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1F" w:rsidRPr="00865A9B" w:rsidRDefault="00167690" w:rsidP="007C6050">
      <w:pPr>
        <w:spacing w:after="120"/>
        <w:rPr>
          <w:rFonts w:ascii="Times New Roman" w:hAnsi="Times New Roman"/>
          <w:b/>
          <w:sz w:val="28"/>
          <w:szCs w:val="28"/>
        </w:rPr>
      </w:pPr>
      <w:r w:rsidRPr="00865A9B">
        <w:rPr>
          <w:rFonts w:ascii="Times New Roman" w:hAnsi="Times New Roman"/>
          <w:b/>
          <w:sz w:val="28"/>
          <w:szCs w:val="28"/>
        </w:rPr>
        <w:t>Grafico di una retta a partire dalla sua equazione</w:t>
      </w:r>
      <w:r w:rsidR="00440C39" w:rsidRPr="00865A9B">
        <w:rPr>
          <w:rFonts w:ascii="Times New Roman" w:hAnsi="Times New Roman"/>
          <w:b/>
          <w:sz w:val="28"/>
          <w:szCs w:val="28"/>
        </w:rPr>
        <w:t xml:space="preserve">. Verifica </w:t>
      </w:r>
    </w:p>
    <w:p w:rsidR="00865A9B" w:rsidRPr="00865A9B" w:rsidRDefault="00865A9B" w:rsidP="007C6050">
      <w:pPr>
        <w:pStyle w:val="First"/>
        <w:ind w:right="11"/>
        <w:rPr>
          <w:rFonts w:ascii="Times New Roman" w:hAnsi="Times New Roman" w:cs="Times New Roman"/>
          <w:szCs w:val="28"/>
        </w:rPr>
      </w:pPr>
      <w:r w:rsidRPr="00865A9B">
        <w:rPr>
          <w:rFonts w:ascii="Times New Roman" w:hAnsi="Times New Roman" w:cs="Times New Roman"/>
          <w:szCs w:val="28"/>
        </w:rPr>
        <w:t>Sono date le seguenti equazioni.</w:t>
      </w:r>
    </w:p>
    <w:p w:rsidR="00865A9B" w:rsidRPr="00865A9B" w:rsidRDefault="00865A9B" w:rsidP="00865A9B">
      <w:pPr>
        <w:pStyle w:val="First"/>
        <w:tabs>
          <w:tab w:val="left" w:pos="3119"/>
          <w:tab w:val="left" w:pos="5670"/>
          <w:tab w:val="left" w:pos="7938"/>
        </w:tabs>
        <w:ind w:left="567" w:right="11"/>
        <w:rPr>
          <w:rFonts w:ascii="Times New Roman" w:hAnsi="Times New Roman" w:cs="Times New Roman"/>
          <w:szCs w:val="28"/>
        </w:rPr>
      </w:pPr>
      <w:r w:rsidRPr="00865A9B">
        <w:rPr>
          <w:rFonts w:ascii="Times New Roman" w:hAnsi="Times New Roman" w:cs="Times New Roman"/>
          <w:b/>
          <w:szCs w:val="28"/>
          <w:lang w:val="en-GB"/>
        </w:rPr>
        <w:t>a</w:t>
      </w:r>
      <w:r w:rsidRPr="00865A9B">
        <w:rPr>
          <w:rFonts w:ascii="Times New Roman" w:hAnsi="Times New Roman" w:cs="Times New Roman"/>
          <w:szCs w:val="28"/>
          <w:lang w:val="en-GB"/>
        </w:rPr>
        <w:t xml:space="preserve">) </w:t>
      </w:r>
      <w:r w:rsidR="009A647E" w:rsidRPr="0023513F">
        <w:rPr>
          <w:rFonts w:ascii="Times New Roman" w:hAnsi="Times New Roman" w:cs="Times New Roman"/>
          <w:noProof/>
          <w:position w:val="-24"/>
          <w:szCs w:val="28"/>
          <w:lang w:val="en-GB"/>
        </w:rPr>
        <w:object w:dxaOrig="1060" w:dyaOrig="660" w14:anchorId="14B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53.25pt;height:33pt;mso-width-percent:0;mso-height-percent:0;mso-width-percent:0;mso-height-percent:0" o:ole="">
            <v:imagedata r:id="rId7" o:title=""/>
          </v:shape>
          <o:OLEObject Type="Embed" ProgID="Equation.DSMT4" ShapeID="_x0000_i1028" DrawAspect="Content" ObjectID="_1661086633" r:id="rId8"/>
        </w:object>
      </w:r>
      <w:r w:rsidRPr="00865A9B">
        <w:rPr>
          <w:rFonts w:ascii="Times New Roman" w:hAnsi="Times New Roman" w:cs="Times New Roman"/>
          <w:szCs w:val="28"/>
          <w:lang w:val="en-GB"/>
        </w:rPr>
        <w:tab/>
      </w:r>
      <w:r w:rsidRPr="00865A9B">
        <w:rPr>
          <w:rFonts w:ascii="Times New Roman" w:hAnsi="Times New Roman" w:cs="Times New Roman"/>
          <w:b/>
          <w:szCs w:val="28"/>
          <w:lang w:val="en-GB"/>
        </w:rPr>
        <w:t>b</w:t>
      </w:r>
      <w:r w:rsidRPr="00865A9B">
        <w:rPr>
          <w:rFonts w:ascii="Times New Roman" w:hAnsi="Times New Roman" w:cs="Times New Roman"/>
          <w:szCs w:val="28"/>
          <w:lang w:val="en-GB"/>
        </w:rPr>
        <w:t xml:space="preserve">) </w:t>
      </w:r>
      <w:r w:rsidR="009A647E" w:rsidRPr="0023513F">
        <w:rPr>
          <w:rFonts w:ascii="Times New Roman" w:hAnsi="Times New Roman" w:cs="Times New Roman"/>
          <w:noProof/>
          <w:position w:val="-24"/>
          <w:szCs w:val="28"/>
          <w:lang w:val="en-GB"/>
        </w:rPr>
        <w:object w:dxaOrig="1020" w:dyaOrig="660" w14:anchorId="20013E91">
          <v:shape id="_x0000_i1027" type="#_x0000_t75" alt="" style="width:51pt;height:33pt;mso-width-percent:0;mso-height-percent:0;mso-width-percent:0;mso-height-percent:0" o:ole="">
            <v:imagedata r:id="rId9" o:title=""/>
          </v:shape>
          <o:OLEObject Type="Embed" ProgID="Equation.DSMT4" ShapeID="_x0000_i1027" DrawAspect="Content" ObjectID="_1661086634" r:id="rId10"/>
        </w:object>
      </w:r>
      <w:r w:rsidRPr="00865A9B">
        <w:rPr>
          <w:rFonts w:ascii="Times New Roman" w:hAnsi="Times New Roman" w:cs="Times New Roman"/>
          <w:szCs w:val="28"/>
          <w:lang w:val="en-GB"/>
        </w:rPr>
        <w:tab/>
      </w:r>
      <w:r w:rsidRPr="00865A9B">
        <w:rPr>
          <w:rFonts w:ascii="Times New Roman" w:hAnsi="Times New Roman" w:cs="Times New Roman"/>
          <w:b/>
          <w:szCs w:val="28"/>
          <w:lang w:val="en-GB"/>
        </w:rPr>
        <w:t>c</w:t>
      </w:r>
      <w:r w:rsidRPr="00865A9B">
        <w:rPr>
          <w:rFonts w:ascii="Times New Roman" w:hAnsi="Times New Roman" w:cs="Times New Roman"/>
          <w:szCs w:val="28"/>
          <w:lang w:val="en-GB"/>
        </w:rPr>
        <w:t>)</w:t>
      </w:r>
      <w:r w:rsidRPr="00865A9B">
        <w:rPr>
          <w:rFonts w:ascii="Times New Roman" w:hAnsi="Times New Roman" w:cs="Times New Roman"/>
          <w:szCs w:val="28"/>
        </w:rPr>
        <w:t xml:space="preserve"> </w:t>
      </w:r>
      <w:r w:rsidR="009A647E" w:rsidRPr="0023513F">
        <w:rPr>
          <w:rFonts w:ascii="Times New Roman" w:hAnsi="Times New Roman" w:cs="Times New Roman"/>
          <w:noProof/>
          <w:position w:val="-24"/>
          <w:szCs w:val="28"/>
          <w:lang w:val="en-GB"/>
        </w:rPr>
        <w:object w:dxaOrig="740" w:dyaOrig="660" w14:anchorId="61DBE000">
          <v:shape id="_x0000_i1026" type="#_x0000_t75" alt="" style="width:36.75pt;height:33pt;mso-width-percent:0;mso-height-percent:0;mso-width-percent:0;mso-height-percent:0" o:ole="">
            <v:imagedata r:id="rId11" o:title=""/>
          </v:shape>
          <o:OLEObject Type="Embed" ProgID="Equation.DSMT4" ShapeID="_x0000_i1026" DrawAspect="Content" ObjectID="_1661086635" r:id="rId12"/>
        </w:object>
      </w:r>
      <w:r w:rsidRPr="00865A9B">
        <w:rPr>
          <w:rFonts w:ascii="Times New Roman" w:hAnsi="Times New Roman" w:cs="Times New Roman"/>
          <w:b/>
          <w:szCs w:val="28"/>
        </w:rPr>
        <w:tab/>
        <w:t>d</w:t>
      </w:r>
      <w:r w:rsidRPr="00865A9B">
        <w:rPr>
          <w:rFonts w:ascii="Times New Roman" w:hAnsi="Times New Roman" w:cs="Times New Roman"/>
          <w:szCs w:val="28"/>
        </w:rPr>
        <w:t xml:space="preserve">) </w:t>
      </w:r>
      <w:r w:rsidR="009A647E" w:rsidRPr="0023513F">
        <w:rPr>
          <w:rFonts w:ascii="Times New Roman" w:hAnsi="Times New Roman" w:cs="Times New Roman"/>
          <w:noProof/>
          <w:position w:val="-24"/>
          <w:szCs w:val="28"/>
          <w:lang w:val="en-GB"/>
        </w:rPr>
        <w:object w:dxaOrig="620" w:dyaOrig="660" w14:anchorId="23EADDEE">
          <v:shape id="_x0000_i1025" type="#_x0000_t75" alt="" style="width:30.75pt;height:33pt;mso-width-percent:0;mso-height-percent:0;mso-width-percent:0;mso-height-percent:0" o:ole="">
            <v:imagedata r:id="rId13" o:title=""/>
          </v:shape>
          <o:OLEObject Type="Embed" ProgID="Equation.DSMT4" ShapeID="_x0000_i1025" DrawAspect="Content" ObjectID="_1661086636" r:id="rId14"/>
        </w:object>
      </w:r>
    </w:p>
    <w:p w:rsidR="00865A9B" w:rsidRPr="00865A9B" w:rsidRDefault="00865A9B" w:rsidP="007C6050">
      <w:pPr>
        <w:pStyle w:val="First"/>
        <w:tabs>
          <w:tab w:val="left" w:pos="3119"/>
          <w:tab w:val="left" w:pos="5670"/>
          <w:tab w:val="left" w:pos="8364"/>
        </w:tabs>
        <w:spacing w:before="60"/>
        <w:ind w:left="567" w:right="11"/>
        <w:rPr>
          <w:rFonts w:ascii="Times New Roman" w:hAnsi="Times New Roman" w:cs="Times New Roman"/>
          <w:szCs w:val="28"/>
          <w:lang w:val="en-GB"/>
        </w:rPr>
      </w:pPr>
      <w:r w:rsidRPr="00865A9B">
        <w:rPr>
          <w:rFonts w:ascii="Times New Roman" w:hAnsi="Times New Roman" w:cs="Times New Roman"/>
          <w:b/>
          <w:szCs w:val="28"/>
        </w:rPr>
        <w:t>e</w:t>
      </w:r>
      <w:r w:rsidRPr="00865A9B">
        <w:rPr>
          <w:rFonts w:ascii="Times New Roman" w:hAnsi="Times New Roman" w:cs="Times New Roman"/>
          <w:szCs w:val="28"/>
        </w:rPr>
        <w:t xml:space="preserve">) </w:t>
      </w:r>
      <w:r w:rsidRPr="00865A9B">
        <w:rPr>
          <w:rFonts w:ascii="Times New Roman" w:hAnsi="Times New Roman" w:cs="Times New Roman"/>
          <w:i/>
          <w:szCs w:val="28"/>
        </w:rPr>
        <w:t>x</w:t>
      </w:r>
      <w:r w:rsidRPr="00865A9B">
        <w:rPr>
          <w:rFonts w:ascii="Times New Roman" w:hAnsi="Times New Roman" w:cs="Times New Roman"/>
          <w:szCs w:val="28"/>
        </w:rPr>
        <w:t xml:space="preserve"> </w:t>
      </w:r>
      <w:r w:rsidRPr="00865A9B">
        <w:rPr>
          <w:rFonts w:ascii="Times New Roman" w:hAnsi="Times New Roman" w:cs="Times New Roman"/>
          <w:szCs w:val="28"/>
        </w:rPr>
        <w:sym w:font="Symbol" w:char="F02D"/>
      </w:r>
      <w:r w:rsidRPr="00865A9B">
        <w:rPr>
          <w:rFonts w:ascii="Times New Roman" w:hAnsi="Times New Roman" w:cs="Times New Roman"/>
          <w:szCs w:val="28"/>
        </w:rPr>
        <w:t xml:space="preserve"> 2</w:t>
      </w:r>
      <w:r w:rsidRPr="00865A9B">
        <w:rPr>
          <w:rFonts w:ascii="Times New Roman" w:hAnsi="Times New Roman" w:cs="Times New Roman"/>
          <w:i/>
          <w:szCs w:val="28"/>
        </w:rPr>
        <w:t>y</w:t>
      </w:r>
      <w:r w:rsidRPr="00865A9B">
        <w:rPr>
          <w:rFonts w:ascii="Times New Roman" w:hAnsi="Times New Roman" w:cs="Times New Roman"/>
          <w:szCs w:val="28"/>
        </w:rPr>
        <w:t xml:space="preserve"> = 0</w:t>
      </w:r>
      <w:r w:rsidRPr="00865A9B">
        <w:rPr>
          <w:rFonts w:ascii="Times New Roman" w:hAnsi="Times New Roman" w:cs="Times New Roman"/>
          <w:szCs w:val="28"/>
        </w:rPr>
        <w:tab/>
      </w:r>
      <w:r w:rsidRPr="00865A9B">
        <w:rPr>
          <w:rFonts w:ascii="Times New Roman" w:hAnsi="Times New Roman" w:cs="Times New Roman"/>
          <w:b/>
          <w:szCs w:val="28"/>
        </w:rPr>
        <w:t>f</w:t>
      </w:r>
      <w:r w:rsidRPr="00865A9B">
        <w:rPr>
          <w:rFonts w:ascii="Times New Roman" w:hAnsi="Times New Roman" w:cs="Times New Roman"/>
          <w:szCs w:val="28"/>
        </w:rPr>
        <w:t xml:space="preserve">) </w:t>
      </w:r>
      <w:r w:rsidRPr="00865A9B">
        <w:rPr>
          <w:rFonts w:ascii="Times New Roman" w:hAnsi="Times New Roman" w:cs="Times New Roman"/>
          <w:i/>
          <w:szCs w:val="28"/>
        </w:rPr>
        <w:t>x</w:t>
      </w:r>
      <w:r w:rsidRPr="00865A9B">
        <w:rPr>
          <w:rFonts w:ascii="Times New Roman" w:hAnsi="Times New Roman" w:cs="Times New Roman"/>
          <w:szCs w:val="28"/>
          <w:vertAlign w:val="superscript"/>
        </w:rPr>
        <w:t>2</w:t>
      </w:r>
      <w:r w:rsidRPr="00865A9B">
        <w:rPr>
          <w:rFonts w:ascii="Times New Roman" w:hAnsi="Times New Roman" w:cs="Times New Roman"/>
          <w:szCs w:val="28"/>
        </w:rPr>
        <w:t xml:space="preserve"> </w:t>
      </w:r>
      <w:r w:rsidRPr="00865A9B">
        <w:rPr>
          <w:rFonts w:ascii="Times New Roman" w:hAnsi="Times New Roman" w:cs="Times New Roman"/>
          <w:szCs w:val="28"/>
        </w:rPr>
        <w:sym w:font="Symbol" w:char="F02D"/>
      </w:r>
      <w:r w:rsidRPr="00865A9B">
        <w:rPr>
          <w:rFonts w:ascii="Times New Roman" w:hAnsi="Times New Roman" w:cs="Times New Roman"/>
          <w:szCs w:val="28"/>
        </w:rPr>
        <w:t xml:space="preserve"> </w:t>
      </w:r>
      <w:r w:rsidRPr="00865A9B">
        <w:rPr>
          <w:rFonts w:ascii="Times New Roman" w:hAnsi="Times New Roman" w:cs="Times New Roman"/>
          <w:i/>
          <w:szCs w:val="28"/>
        </w:rPr>
        <w:t>y</w:t>
      </w:r>
      <w:r w:rsidRPr="00865A9B">
        <w:rPr>
          <w:rFonts w:ascii="Times New Roman" w:hAnsi="Times New Roman" w:cs="Times New Roman"/>
          <w:szCs w:val="28"/>
        </w:rPr>
        <w:t xml:space="preserve"> = 0</w:t>
      </w:r>
      <w:r w:rsidRPr="00865A9B">
        <w:rPr>
          <w:rFonts w:ascii="Times New Roman" w:hAnsi="Times New Roman" w:cs="Times New Roman"/>
          <w:szCs w:val="28"/>
        </w:rPr>
        <w:tab/>
      </w:r>
      <w:r w:rsidRPr="00865A9B">
        <w:rPr>
          <w:rFonts w:ascii="Times New Roman" w:hAnsi="Times New Roman" w:cs="Times New Roman"/>
          <w:b/>
          <w:szCs w:val="28"/>
        </w:rPr>
        <w:t>g</w:t>
      </w:r>
      <w:r w:rsidRPr="00865A9B">
        <w:rPr>
          <w:rFonts w:ascii="Times New Roman" w:hAnsi="Times New Roman" w:cs="Times New Roman"/>
          <w:szCs w:val="28"/>
        </w:rPr>
        <w:t xml:space="preserve">) </w:t>
      </w:r>
      <w:r w:rsidRPr="00865A9B">
        <w:rPr>
          <w:rFonts w:ascii="Times New Roman" w:hAnsi="Times New Roman" w:cs="Times New Roman"/>
          <w:i/>
          <w:szCs w:val="28"/>
        </w:rPr>
        <w:t xml:space="preserve">x </w:t>
      </w:r>
      <w:r w:rsidRPr="00865A9B">
        <w:rPr>
          <w:rFonts w:ascii="Times New Roman" w:hAnsi="Times New Roman" w:cs="Times New Roman"/>
          <w:szCs w:val="28"/>
        </w:rPr>
        <w:sym w:font="Symbol" w:char="F02D"/>
      </w:r>
      <w:r w:rsidRPr="00865A9B">
        <w:rPr>
          <w:rFonts w:ascii="Times New Roman" w:hAnsi="Times New Roman" w:cs="Times New Roman"/>
          <w:szCs w:val="28"/>
        </w:rPr>
        <w:t xml:space="preserve"> 4</w:t>
      </w:r>
      <w:r w:rsidRPr="00865A9B">
        <w:rPr>
          <w:rFonts w:ascii="Times New Roman" w:hAnsi="Times New Roman" w:cs="Times New Roman"/>
          <w:i/>
          <w:szCs w:val="28"/>
        </w:rPr>
        <w:t>y</w:t>
      </w:r>
      <w:r w:rsidRPr="00865A9B">
        <w:rPr>
          <w:rFonts w:ascii="Times New Roman" w:hAnsi="Times New Roman" w:cs="Times New Roman"/>
          <w:szCs w:val="28"/>
        </w:rPr>
        <w:t xml:space="preserve"> – 4 = 0</w:t>
      </w:r>
    </w:p>
    <w:p w:rsidR="00865A9B" w:rsidRPr="00865A9B" w:rsidRDefault="00865A9B" w:rsidP="007C6050">
      <w:pPr>
        <w:numPr>
          <w:ilvl w:val="0"/>
          <w:numId w:val="8"/>
        </w:numPr>
        <w:tabs>
          <w:tab w:val="clear" w:pos="680"/>
        </w:tabs>
        <w:spacing w:before="120" w:after="0" w:line="240" w:lineRule="auto"/>
        <w:ind w:left="425" w:right="11" w:hanging="425"/>
        <w:jc w:val="both"/>
        <w:rPr>
          <w:rFonts w:ascii="Times New Roman" w:hAnsi="Times New Roman"/>
          <w:sz w:val="28"/>
          <w:szCs w:val="28"/>
        </w:rPr>
      </w:pPr>
      <w:r w:rsidRPr="00865A9B">
        <w:rPr>
          <w:rFonts w:ascii="Times New Roman" w:hAnsi="Times New Roman"/>
          <w:sz w:val="28"/>
          <w:szCs w:val="28"/>
        </w:rPr>
        <w:t xml:space="preserve">Quali equazioni </w:t>
      </w:r>
      <w:r w:rsidRPr="00865A9B">
        <w:rPr>
          <w:rFonts w:ascii="Times New Roman" w:hAnsi="Times New Roman"/>
          <w:b/>
          <w:sz w:val="28"/>
          <w:szCs w:val="28"/>
        </w:rPr>
        <w:t>non</w:t>
      </w:r>
      <w:r w:rsidRPr="00865A9B">
        <w:rPr>
          <w:rFonts w:ascii="Times New Roman" w:hAnsi="Times New Roman"/>
          <w:sz w:val="28"/>
          <w:szCs w:val="28"/>
        </w:rPr>
        <w:t xml:space="preserve"> hanno per grafico una retta? …………… Motiva la scelta.</w:t>
      </w:r>
    </w:p>
    <w:p w:rsidR="00865A9B" w:rsidRPr="00865A9B" w:rsidRDefault="00865A9B" w:rsidP="007C6050">
      <w:pPr>
        <w:spacing w:before="60" w:after="120" w:line="240" w:lineRule="auto"/>
        <w:ind w:left="425" w:right="11"/>
        <w:jc w:val="both"/>
        <w:rPr>
          <w:rFonts w:ascii="Times New Roman" w:hAnsi="Times New Roman"/>
          <w:sz w:val="28"/>
          <w:szCs w:val="28"/>
        </w:rPr>
      </w:pPr>
      <w:r w:rsidRPr="00865A9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65A9B" w:rsidRPr="00865A9B" w:rsidRDefault="00865A9B" w:rsidP="00865A9B">
      <w:pPr>
        <w:numPr>
          <w:ilvl w:val="0"/>
          <w:numId w:val="8"/>
        </w:numPr>
        <w:tabs>
          <w:tab w:val="clear" w:pos="680"/>
        </w:tabs>
        <w:spacing w:before="120" w:after="120" w:line="240" w:lineRule="auto"/>
        <w:ind w:left="426" w:right="11" w:hanging="426"/>
        <w:jc w:val="both"/>
        <w:rPr>
          <w:rFonts w:ascii="Times New Roman" w:hAnsi="Times New Roman"/>
          <w:sz w:val="28"/>
          <w:szCs w:val="28"/>
        </w:rPr>
      </w:pPr>
      <w:r w:rsidRPr="00865A9B">
        <w:rPr>
          <w:rFonts w:ascii="Times New Roman" w:hAnsi="Times New Roman"/>
          <w:sz w:val="28"/>
          <w:szCs w:val="28"/>
        </w:rPr>
        <w:t xml:space="preserve">Associa ad ogni equazione di retta il corrispondente grafico, scelto fra quelli della figura qui sotto. Scrivi ‘No’ sotto le equazioni che </w:t>
      </w:r>
      <w:r w:rsidRPr="00865A9B">
        <w:rPr>
          <w:rFonts w:ascii="Times New Roman" w:hAnsi="Times New Roman"/>
          <w:b/>
          <w:sz w:val="28"/>
          <w:szCs w:val="28"/>
        </w:rPr>
        <w:t>non</w:t>
      </w:r>
      <w:r w:rsidRPr="00865A9B">
        <w:rPr>
          <w:rFonts w:ascii="Times New Roman" w:hAnsi="Times New Roman"/>
          <w:sz w:val="28"/>
          <w:szCs w:val="28"/>
        </w:rPr>
        <w:t xml:space="preserve"> hanno per grafico una retta.</w:t>
      </w:r>
    </w:p>
    <w:tbl>
      <w:tblPr>
        <w:tblW w:w="0" w:type="auto"/>
        <w:tblInd w:w="411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0A0" w:firstRow="1" w:lastRow="0" w:firstColumn="1" w:lastColumn="0" w:noHBand="0" w:noVBand="0"/>
      </w:tblPr>
      <w:tblGrid>
        <w:gridCol w:w="1559"/>
        <w:gridCol w:w="1073"/>
        <w:gridCol w:w="1073"/>
        <w:gridCol w:w="1073"/>
        <w:gridCol w:w="1074"/>
        <w:gridCol w:w="1073"/>
        <w:gridCol w:w="1073"/>
        <w:gridCol w:w="1074"/>
      </w:tblGrid>
      <w:tr w:rsidR="00865A9B" w:rsidRPr="00865A9B" w:rsidTr="00865A9B">
        <w:tc>
          <w:tcPr>
            <w:tcW w:w="1559" w:type="dxa"/>
          </w:tcPr>
          <w:p w:rsidR="00865A9B" w:rsidRPr="00865A9B" w:rsidRDefault="00865A9B" w:rsidP="003428CF">
            <w:pPr>
              <w:spacing w:before="40" w:after="40"/>
              <w:ind w:righ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5A9B">
              <w:rPr>
                <w:rFonts w:ascii="Times New Roman" w:hAnsi="Times New Roman"/>
                <w:b/>
                <w:sz w:val="28"/>
                <w:szCs w:val="28"/>
              </w:rPr>
              <w:t>Equazione</w:t>
            </w:r>
          </w:p>
        </w:tc>
        <w:tc>
          <w:tcPr>
            <w:tcW w:w="1073" w:type="dxa"/>
          </w:tcPr>
          <w:p w:rsidR="00865A9B" w:rsidRPr="00865A9B" w:rsidRDefault="00865A9B" w:rsidP="003428CF">
            <w:pPr>
              <w:spacing w:before="40" w:after="40"/>
              <w:ind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A9B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073" w:type="dxa"/>
          </w:tcPr>
          <w:p w:rsidR="00865A9B" w:rsidRPr="00865A9B" w:rsidRDefault="00865A9B" w:rsidP="003428CF">
            <w:pPr>
              <w:spacing w:before="40" w:after="40"/>
              <w:ind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A9B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073" w:type="dxa"/>
          </w:tcPr>
          <w:p w:rsidR="00865A9B" w:rsidRPr="00865A9B" w:rsidRDefault="00865A9B" w:rsidP="003428CF">
            <w:pPr>
              <w:spacing w:before="40" w:after="40"/>
              <w:ind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A9B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074" w:type="dxa"/>
          </w:tcPr>
          <w:p w:rsidR="00865A9B" w:rsidRPr="00865A9B" w:rsidRDefault="00865A9B" w:rsidP="003428CF">
            <w:pPr>
              <w:spacing w:before="40" w:after="40"/>
              <w:ind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A9B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073" w:type="dxa"/>
          </w:tcPr>
          <w:p w:rsidR="00865A9B" w:rsidRPr="00865A9B" w:rsidRDefault="00865A9B" w:rsidP="003428CF">
            <w:pPr>
              <w:spacing w:before="40" w:after="40"/>
              <w:ind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A9B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1073" w:type="dxa"/>
          </w:tcPr>
          <w:p w:rsidR="00865A9B" w:rsidRPr="00865A9B" w:rsidRDefault="00865A9B" w:rsidP="003428CF">
            <w:pPr>
              <w:spacing w:before="40" w:after="40"/>
              <w:ind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A9B">
              <w:rPr>
                <w:rFonts w:ascii="Times New Roman" w:hAnsi="Times New Roman"/>
                <w:b/>
                <w:sz w:val="28"/>
                <w:szCs w:val="28"/>
              </w:rPr>
              <w:t>f</w:t>
            </w:r>
          </w:p>
        </w:tc>
        <w:tc>
          <w:tcPr>
            <w:tcW w:w="1074" w:type="dxa"/>
          </w:tcPr>
          <w:p w:rsidR="00865A9B" w:rsidRPr="00865A9B" w:rsidRDefault="00865A9B" w:rsidP="003428CF">
            <w:pPr>
              <w:spacing w:before="40" w:after="40"/>
              <w:ind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A9B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</w:tc>
      </w:tr>
      <w:tr w:rsidR="00865A9B" w:rsidRPr="00865A9B" w:rsidTr="00865A9B">
        <w:tc>
          <w:tcPr>
            <w:tcW w:w="1559" w:type="dxa"/>
          </w:tcPr>
          <w:p w:rsidR="00865A9B" w:rsidRPr="00865A9B" w:rsidRDefault="00865A9B" w:rsidP="003428CF">
            <w:pPr>
              <w:spacing w:before="40" w:after="40"/>
              <w:ind w:righ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5A9B">
              <w:rPr>
                <w:rFonts w:ascii="Times New Roman" w:hAnsi="Times New Roman"/>
                <w:b/>
                <w:sz w:val="28"/>
                <w:szCs w:val="28"/>
              </w:rPr>
              <w:t>Grafico</w:t>
            </w:r>
          </w:p>
        </w:tc>
        <w:tc>
          <w:tcPr>
            <w:tcW w:w="1073" w:type="dxa"/>
          </w:tcPr>
          <w:p w:rsidR="00865A9B" w:rsidRPr="00865A9B" w:rsidRDefault="00865A9B" w:rsidP="003428CF">
            <w:pPr>
              <w:spacing w:before="40" w:after="40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865A9B" w:rsidRPr="00865A9B" w:rsidRDefault="00865A9B" w:rsidP="003428CF">
            <w:pPr>
              <w:spacing w:before="40" w:after="40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865A9B" w:rsidRPr="00865A9B" w:rsidRDefault="00865A9B" w:rsidP="003428CF">
            <w:pPr>
              <w:spacing w:before="40" w:after="40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65A9B" w:rsidRPr="00865A9B" w:rsidRDefault="00865A9B" w:rsidP="003428CF">
            <w:pPr>
              <w:spacing w:before="40" w:after="40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865A9B" w:rsidRPr="00865A9B" w:rsidRDefault="00865A9B" w:rsidP="003428CF">
            <w:pPr>
              <w:spacing w:before="40" w:after="40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865A9B" w:rsidRPr="00865A9B" w:rsidRDefault="00865A9B" w:rsidP="003428CF">
            <w:pPr>
              <w:spacing w:before="40" w:after="40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65A9B" w:rsidRPr="00865A9B" w:rsidRDefault="00865A9B" w:rsidP="003428CF">
            <w:pPr>
              <w:spacing w:before="40" w:after="40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5A9B" w:rsidRPr="00865A9B" w:rsidRDefault="00865A9B" w:rsidP="007C6050">
      <w:pPr>
        <w:spacing w:before="120" w:after="120" w:line="240" w:lineRule="auto"/>
        <w:ind w:left="284" w:right="11"/>
        <w:jc w:val="center"/>
        <w:rPr>
          <w:rFonts w:ascii="Times New Roman" w:hAnsi="Times New Roman"/>
          <w:sz w:val="28"/>
          <w:szCs w:val="28"/>
        </w:rPr>
      </w:pPr>
      <w:r w:rsidRPr="00865A9B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292BE84E" wp14:editId="147BB7F4">
            <wp:extent cx="3587750" cy="2017395"/>
            <wp:effectExtent l="25400" t="25400" r="19050" b="14605"/>
            <wp:docPr id="5" name="Picture 2" descr="Schermata 2014-08-23 alle 09.47.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rmata 2014-08-23 alle 09.47.15.png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01739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65A9B" w:rsidRPr="00865A9B" w:rsidRDefault="00865A9B" w:rsidP="00865A9B">
      <w:pPr>
        <w:numPr>
          <w:ilvl w:val="0"/>
          <w:numId w:val="8"/>
        </w:numPr>
        <w:tabs>
          <w:tab w:val="clear" w:pos="680"/>
        </w:tabs>
        <w:spacing w:before="120" w:after="0" w:line="240" w:lineRule="auto"/>
        <w:ind w:left="426" w:right="11" w:hanging="426"/>
        <w:jc w:val="both"/>
        <w:rPr>
          <w:rFonts w:ascii="Times New Roman" w:hAnsi="Times New Roman"/>
          <w:sz w:val="28"/>
          <w:szCs w:val="28"/>
        </w:rPr>
      </w:pPr>
      <w:r w:rsidRPr="00865A9B">
        <w:rPr>
          <w:rFonts w:ascii="Times New Roman" w:hAnsi="Times New Roman"/>
          <w:sz w:val="28"/>
          <w:szCs w:val="28"/>
        </w:rPr>
        <w:t>Risolvi i seguenti quesiti:</w:t>
      </w:r>
    </w:p>
    <w:p w:rsidR="00865A9B" w:rsidRPr="00865A9B" w:rsidRDefault="00865A9B" w:rsidP="007C6050">
      <w:pPr>
        <w:numPr>
          <w:ilvl w:val="1"/>
          <w:numId w:val="8"/>
        </w:numPr>
        <w:tabs>
          <w:tab w:val="clear" w:pos="963"/>
        </w:tabs>
        <w:spacing w:before="60" w:after="0" w:line="240" w:lineRule="auto"/>
        <w:ind w:left="568" w:right="11" w:hanging="284"/>
        <w:jc w:val="both"/>
        <w:rPr>
          <w:rFonts w:ascii="Times New Roman" w:hAnsi="Times New Roman"/>
          <w:sz w:val="28"/>
          <w:szCs w:val="28"/>
        </w:rPr>
      </w:pPr>
      <w:r w:rsidRPr="00865A9B">
        <w:rPr>
          <w:rFonts w:ascii="Times New Roman" w:hAnsi="Times New Roman"/>
          <w:sz w:val="28"/>
          <w:szCs w:val="28"/>
        </w:rPr>
        <w:t xml:space="preserve">Qual è la pendenza della retta </w:t>
      </w:r>
      <w:r w:rsidRPr="00865A9B">
        <w:rPr>
          <w:rFonts w:ascii="Times New Roman" w:hAnsi="Times New Roman"/>
          <w:b/>
          <w:i/>
          <w:sz w:val="28"/>
          <w:szCs w:val="28"/>
        </w:rPr>
        <w:t>t</w:t>
      </w:r>
      <w:r w:rsidRPr="00865A9B">
        <w:rPr>
          <w:rFonts w:ascii="Times New Roman" w:hAnsi="Times New Roman"/>
          <w:sz w:val="28"/>
          <w:szCs w:val="28"/>
        </w:rPr>
        <w:t>? ………</w:t>
      </w:r>
    </w:p>
    <w:p w:rsidR="00865A9B" w:rsidRPr="00865A9B" w:rsidRDefault="00865A9B" w:rsidP="007C6050">
      <w:pPr>
        <w:numPr>
          <w:ilvl w:val="1"/>
          <w:numId w:val="8"/>
        </w:numPr>
        <w:tabs>
          <w:tab w:val="clear" w:pos="963"/>
        </w:tabs>
        <w:spacing w:before="60" w:after="0" w:line="240" w:lineRule="auto"/>
        <w:ind w:left="568" w:right="11" w:hanging="284"/>
        <w:jc w:val="both"/>
        <w:rPr>
          <w:rFonts w:ascii="Times New Roman" w:hAnsi="Times New Roman"/>
          <w:sz w:val="28"/>
          <w:szCs w:val="28"/>
        </w:rPr>
      </w:pPr>
      <w:r w:rsidRPr="00865A9B">
        <w:rPr>
          <w:rFonts w:ascii="Times New Roman" w:hAnsi="Times New Roman"/>
          <w:sz w:val="28"/>
          <w:szCs w:val="28"/>
        </w:rPr>
        <w:t xml:space="preserve">La retta </w:t>
      </w:r>
      <w:r w:rsidRPr="00865A9B">
        <w:rPr>
          <w:rFonts w:ascii="Times New Roman" w:hAnsi="Times New Roman"/>
          <w:b/>
          <w:i/>
          <w:sz w:val="28"/>
          <w:szCs w:val="28"/>
        </w:rPr>
        <w:t>t</w:t>
      </w:r>
      <w:r w:rsidRPr="00865A9B">
        <w:rPr>
          <w:rFonts w:ascii="Times New Roman" w:hAnsi="Times New Roman"/>
          <w:sz w:val="28"/>
          <w:szCs w:val="28"/>
        </w:rPr>
        <w:t xml:space="preserve"> incontra l’asse </w:t>
      </w:r>
      <w:r w:rsidRPr="00865A9B">
        <w:rPr>
          <w:rFonts w:ascii="Times New Roman" w:hAnsi="Times New Roman"/>
          <w:i/>
          <w:sz w:val="28"/>
          <w:szCs w:val="28"/>
        </w:rPr>
        <w:t>y</w:t>
      </w:r>
      <w:r w:rsidRPr="00865A9B">
        <w:rPr>
          <w:rFonts w:ascii="Times New Roman" w:hAnsi="Times New Roman"/>
          <w:sz w:val="28"/>
          <w:szCs w:val="28"/>
        </w:rPr>
        <w:t xml:space="preserve"> nel punto </w:t>
      </w:r>
      <w:r w:rsidR="00227884">
        <w:rPr>
          <w:rFonts w:ascii="Times New Roman" w:hAnsi="Times New Roman"/>
          <w:b/>
          <w:i/>
          <w:sz w:val="28"/>
          <w:szCs w:val="28"/>
        </w:rPr>
        <w:t>A</w:t>
      </w:r>
      <w:r w:rsidRPr="00865A9B">
        <w:rPr>
          <w:rFonts w:ascii="Times New Roman" w:hAnsi="Times New Roman"/>
          <w:sz w:val="28"/>
          <w:szCs w:val="28"/>
        </w:rPr>
        <w:t xml:space="preserve">; indica </w:t>
      </w:r>
      <w:r w:rsidR="00227884">
        <w:rPr>
          <w:rFonts w:ascii="Times New Roman" w:hAnsi="Times New Roman"/>
          <w:b/>
          <w:i/>
          <w:sz w:val="28"/>
          <w:szCs w:val="28"/>
        </w:rPr>
        <w:t>A</w:t>
      </w:r>
      <w:r w:rsidRPr="00865A9B">
        <w:rPr>
          <w:rFonts w:ascii="Times New Roman" w:hAnsi="Times New Roman"/>
          <w:sz w:val="28"/>
          <w:szCs w:val="28"/>
        </w:rPr>
        <w:t xml:space="preserve"> sul grafico e scrivine le coordinate </w:t>
      </w:r>
      <w:r w:rsidR="00227884">
        <w:rPr>
          <w:rFonts w:ascii="Times New Roman" w:hAnsi="Times New Roman"/>
          <w:b/>
          <w:i/>
          <w:sz w:val="28"/>
          <w:szCs w:val="28"/>
        </w:rPr>
        <w:t>A</w:t>
      </w:r>
      <w:bookmarkStart w:id="0" w:name="_GoBack"/>
      <w:bookmarkEnd w:id="0"/>
      <w:r w:rsidRPr="00865A9B">
        <w:rPr>
          <w:rFonts w:ascii="Times New Roman" w:hAnsi="Times New Roman"/>
          <w:sz w:val="28"/>
          <w:szCs w:val="28"/>
        </w:rPr>
        <w:t xml:space="preserve">(...., ….)  </w:t>
      </w:r>
    </w:p>
    <w:p w:rsidR="00865A9B" w:rsidRPr="00865A9B" w:rsidRDefault="00865A9B" w:rsidP="007C6050">
      <w:pPr>
        <w:numPr>
          <w:ilvl w:val="1"/>
          <w:numId w:val="9"/>
        </w:numPr>
        <w:tabs>
          <w:tab w:val="clear" w:pos="1020"/>
        </w:tabs>
        <w:spacing w:before="60" w:after="0" w:line="240" w:lineRule="auto"/>
        <w:ind w:left="568" w:right="11" w:hanging="284"/>
        <w:jc w:val="both"/>
        <w:rPr>
          <w:rFonts w:ascii="Times New Roman" w:hAnsi="Times New Roman"/>
          <w:sz w:val="28"/>
          <w:szCs w:val="28"/>
        </w:rPr>
      </w:pPr>
      <w:r w:rsidRPr="00865A9B">
        <w:rPr>
          <w:rFonts w:ascii="Times New Roman" w:hAnsi="Times New Roman"/>
          <w:sz w:val="28"/>
          <w:szCs w:val="28"/>
        </w:rPr>
        <w:t xml:space="preserve">È dato il punto </w:t>
      </w:r>
      <w:r w:rsidRPr="00865A9B">
        <w:rPr>
          <w:rFonts w:ascii="Times New Roman" w:hAnsi="Times New Roman"/>
          <w:b/>
          <w:i/>
          <w:sz w:val="28"/>
          <w:szCs w:val="28"/>
        </w:rPr>
        <w:t>P</w:t>
      </w:r>
      <w:r w:rsidRPr="00865A9B">
        <w:rPr>
          <w:rFonts w:ascii="Times New Roman" w:hAnsi="Times New Roman"/>
          <w:sz w:val="28"/>
          <w:szCs w:val="28"/>
        </w:rPr>
        <w:t>(</w:t>
      </w:r>
      <w:r w:rsidR="007C6050" w:rsidRPr="00865A9B">
        <w:rPr>
          <w:rFonts w:ascii="Times New Roman" w:hAnsi="Times New Roman"/>
          <w:sz w:val="28"/>
          <w:szCs w:val="28"/>
        </w:rPr>
        <w:sym w:font="Symbol" w:char="F02D"/>
      </w:r>
      <w:r w:rsidRPr="00865A9B">
        <w:rPr>
          <w:rFonts w:ascii="Times New Roman" w:hAnsi="Times New Roman"/>
          <w:sz w:val="28"/>
          <w:szCs w:val="28"/>
        </w:rPr>
        <w:t xml:space="preserve">2; </w:t>
      </w:r>
      <w:r w:rsidR="007C6050" w:rsidRPr="00865A9B">
        <w:rPr>
          <w:rFonts w:ascii="Times New Roman" w:hAnsi="Times New Roman"/>
          <w:sz w:val="28"/>
          <w:szCs w:val="28"/>
        </w:rPr>
        <w:sym w:font="Symbol" w:char="F02D"/>
      </w:r>
      <w:r w:rsidRPr="00865A9B">
        <w:rPr>
          <w:rFonts w:ascii="Times New Roman" w:hAnsi="Times New Roman"/>
          <w:sz w:val="28"/>
          <w:szCs w:val="28"/>
        </w:rPr>
        <w:t xml:space="preserve">3) spiega perché la retta </w:t>
      </w:r>
      <w:r w:rsidRPr="00865A9B">
        <w:rPr>
          <w:rFonts w:ascii="Times New Roman" w:hAnsi="Times New Roman"/>
          <w:b/>
          <w:i/>
          <w:sz w:val="28"/>
          <w:szCs w:val="28"/>
        </w:rPr>
        <w:t>t</w:t>
      </w:r>
      <w:r w:rsidRPr="00865A9B">
        <w:rPr>
          <w:rFonts w:ascii="Times New Roman" w:hAnsi="Times New Roman"/>
          <w:sz w:val="28"/>
          <w:szCs w:val="28"/>
        </w:rPr>
        <w:t xml:space="preserve"> non passa per il punto </w:t>
      </w:r>
      <w:r w:rsidRPr="00865A9B">
        <w:rPr>
          <w:rFonts w:ascii="Times New Roman" w:hAnsi="Times New Roman"/>
          <w:b/>
          <w:i/>
          <w:sz w:val="28"/>
          <w:szCs w:val="28"/>
        </w:rPr>
        <w:t>P</w:t>
      </w:r>
      <w:r w:rsidRPr="00865A9B">
        <w:rPr>
          <w:rFonts w:ascii="Times New Roman" w:hAnsi="Times New Roman"/>
          <w:sz w:val="28"/>
          <w:szCs w:val="28"/>
        </w:rPr>
        <w:t>.</w:t>
      </w:r>
    </w:p>
    <w:p w:rsidR="00865A9B" w:rsidRPr="00865A9B" w:rsidRDefault="00865A9B" w:rsidP="003D093D">
      <w:pPr>
        <w:spacing w:before="120" w:after="120" w:line="240" w:lineRule="auto"/>
        <w:ind w:left="284" w:right="11"/>
        <w:jc w:val="both"/>
        <w:rPr>
          <w:rFonts w:ascii="Times New Roman" w:hAnsi="Times New Roman"/>
          <w:sz w:val="28"/>
          <w:szCs w:val="28"/>
        </w:rPr>
      </w:pPr>
      <w:r w:rsidRPr="00865A9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5A9B" w:rsidRPr="00865A9B" w:rsidRDefault="00865A9B" w:rsidP="003D093D">
      <w:pPr>
        <w:spacing w:before="200" w:after="120" w:line="240" w:lineRule="auto"/>
        <w:ind w:left="284" w:right="11"/>
        <w:jc w:val="both"/>
        <w:rPr>
          <w:rFonts w:ascii="Times New Roman" w:hAnsi="Times New Roman"/>
          <w:sz w:val="28"/>
          <w:szCs w:val="28"/>
        </w:rPr>
      </w:pPr>
      <w:r w:rsidRPr="00865A9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5A9B" w:rsidRPr="00865A9B" w:rsidRDefault="00865A9B" w:rsidP="007C6050">
      <w:pPr>
        <w:numPr>
          <w:ilvl w:val="1"/>
          <w:numId w:val="9"/>
        </w:numPr>
        <w:tabs>
          <w:tab w:val="clear" w:pos="1020"/>
        </w:tabs>
        <w:spacing w:before="120" w:after="0" w:line="240" w:lineRule="auto"/>
        <w:ind w:left="567" w:right="11" w:hanging="284"/>
        <w:jc w:val="both"/>
        <w:rPr>
          <w:rFonts w:ascii="Times New Roman" w:hAnsi="Times New Roman"/>
          <w:sz w:val="28"/>
          <w:szCs w:val="28"/>
        </w:rPr>
      </w:pPr>
      <w:r w:rsidRPr="00865A9B">
        <w:rPr>
          <w:rFonts w:ascii="Times New Roman" w:hAnsi="Times New Roman"/>
          <w:sz w:val="28"/>
          <w:szCs w:val="28"/>
        </w:rPr>
        <w:t xml:space="preserve">Modifica </w:t>
      </w:r>
      <w:r w:rsidR="003D093D">
        <w:rPr>
          <w:rFonts w:ascii="Times New Roman" w:hAnsi="Times New Roman"/>
          <w:sz w:val="28"/>
          <w:szCs w:val="28"/>
        </w:rPr>
        <w:t xml:space="preserve">solo </w:t>
      </w:r>
      <w:r w:rsidRPr="00865A9B">
        <w:rPr>
          <w:rFonts w:ascii="Times New Roman" w:hAnsi="Times New Roman"/>
          <w:sz w:val="28"/>
          <w:szCs w:val="28"/>
        </w:rPr>
        <w:t xml:space="preserve">la pendenza della retta </w:t>
      </w:r>
      <w:r w:rsidRPr="00865A9B">
        <w:rPr>
          <w:rFonts w:ascii="Times New Roman" w:hAnsi="Times New Roman"/>
          <w:b/>
          <w:i/>
          <w:sz w:val="28"/>
          <w:szCs w:val="28"/>
        </w:rPr>
        <w:t>t</w:t>
      </w:r>
      <w:r w:rsidRPr="00865A9B">
        <w:rPr>
          <w:rFonts w:ascii="Times New Roman" w:hAnsi="Times New Roman"/>
          <w:sz w:val="28"/>
          <w:szCs w:val="28"/>
        </w:rPr>
        <w:t xml:space="preserve"> in modo da </w:t>
      </w:r>
      <w:r w:rsidR="003D093D">
        <w:rPr>
          <w:rFonts w:ascii="Times New Roman" w:hAnsi="Times New Roman"/>
          <w:sz w:val="28"/>
          <w:szCs w:val="28"/>
        </w:rPr>
        <w:t xml:space="preserve">ottenere una retta </w:t>
      </w:r>
      <w:r w:rsidR="003D093D" w:rsidRPr="003D093D">
        <w:rPr>
          <w:rFonts w:ascii="Times New Roman" w:hAnsi="Times New Roman"/>
          <w:b/>
          <w:i/>
          <w:sz w:val="28"/>
          <w:szCs w:val="28"/>
        </w:rPr>
        <w:t>t’</w:t>
      </w:r>
      <w:r w:rsidR="003D093D">
        <w:rPr>
          <w:rFonts w:ascii="Times New Roman" w:hAnsi="Times New Roman"/>
          <w:sz w:val="28"/>
          <w:szCs w:val="28"/>
        </w:rPr>
        <w:t xml:space="preserve"> che passa per</w:t>
      </w:r>
      <w:r w:rsidRPr="00865A9B">
        <w:rPr>
          <w:rFonts w:ascii="Times New Roman" w:hAnsi="Times New Roman"/>
          <w:sz w:val="28"/>
          <w:szCs w:val="28"/>
        </w:rPr>
        <w:t xml:space="preserve"> </w:t>
      </w:r>
      <w:r w:rsidRPr="00865A9B">
        <w:rPr>
          <w:rFonts w:ascii="Times New Roman" w:hAnsi="Times New Roman"/>
          <w:b/>
          <w:i/>
          <w:sz w:val="28"/>
          <w:szCs w:val="28"/>
        </w:rPr>
        <w:t>P</w:t>
      </w:r>
      <w:r w:rsidRPr="00865A9B">
        <w:rPr>
          <w:rFonts w:ascii="Times New Roman" w:hAnsi="Times New Roman"/>
          <w:sz w:val="28"/>
          <w:szCs w:val="28"/>
        </w:rPr>
        <w:t>(</w:t>
      </w:r>
      <w:r w:rsidR="007C6050" w:rsidRPr="00865A9B">
        <w:rPr>
          <w:rFonts w:ascii="Times New Roman" w:hAnsi="Times New Roman"/>
          <w:sz w:val="28"/>
          <w:szCs w:val="28"/>
        </w:rPr>
        <w:sym w:font="Symbol" w:char="F02D"/>
      </w:r>
      <w:r w:rsidRPr="00865A9B">
        <w:rPr>
          <w:rFonts w:ascii="Times New Roman" w:hAnsi="Times New Roman"/>
          <w:sz w:val="28"/>
          <w:szCs w:val="28"/>
        </w:rPr>
        <w:t xml:space="preserve">2; </w:t>
      </w:r>
      <w:r w:rsidR="007C6050" w:rsidRPr="00865A9B">
        <w:rPr>
          <w:rFonts w:ascii="Times New Roman" w:hAnsi="Times New Roman"/>
          <w:sz w:val="28"/>
          <w:szCs w:val="28"/>
        </w:rPr>
        <w:sym w:font="Symbol" w:char="F02D"/>
      </w:r>
      <w:r w:rsidRPr="00865A9B">
        <w:rPr>
          <w:rFonts w:ascii="Times New Roman" w:hAnsi="Times New Roman"/>
          <w:sz w:val="28"/>
          <w:szCs w:val="28"/>
        </w:rPr>
        <w:t>3).</w:t>
      </w:r>
    </w:p>
    <w:p w:rsidR="00865A9B" w:rsidRPr="00865A9B" w:rsidRDefault="00865A9B" w:rsidP="003D093D">
      <w:pPr>
        <w:spacing w:before="120" w:after="120" w:line="240" w:lineRule="auto"/>
        <w:ind w:left="284" w:right="11"/>
        <w:jc w:val="both"/>
        <w:rPr>
          <w:rFonts w:ascii="Times New Roman" w:hAnsi="Times New Roman"/>
          <w:sz w:val="28"/>
          <w:szCs w:val="28"/>
        </w:rPr>
      </w:pPr>
      <w:r w:rsidRPr="00865A9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67690" w:rsidRDefault="00865A9B" w:rsidP="003D093D">
      <w:pPr>
        <w:spacing w:before="200" w:after="120" w:line="240" w:lineRule="auto"/>
        <w:ind w:left="284" w:right="11"/>
        <w:jc w:val="both"/>
        <w:rPr>
          <w:rFonts w:ascii="Times New Roman" w:hAnsi="Times New Roman"/>
          <w:sz w:val="28"/>
          <w:szCs w:val="28"/>
        </w:rPr>
      </w:pPr>
      <w:r w:rsidRPr="00865A9B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C6050" w:rsidRPr="00865A9B" w:rsidRDefault="007C6050" w:rsidP="007C6050">
      <w:pPr>
        <w:numPr>
          <w:ilvl w:val="1"/>
          <w:numId w:val="9"/>
        </w:numPr>
        <w:tabs>
          <w:tab w:val="clear" w:pos="1020"/>
        </w:tabs>
        <w:spacing w:before="120" w:after="0" w:line="240" w:lineRule="auto"/>
        <w:ind w:left="567" w:right="11" w:hanging="284"/>
        <w:jc w:val="both"/>
        <w:rPr>
          <w:rFonts w:ascii="Times New Roman" w:hAnsi="Times New Roman"/>
          <w:sz w:val="28"/>
          <w:szCs w:val="28"/>
        </w:rPr>
      </w:pPr>
      <w:r w:rsidRPr="00865A9B">
        <w:rPr>
          <w:rFonts w:ascii="Times New Roman" w:hAnsi="Times New Roman"/>
          <w:sz w:val="28"/>
          <w:szCs w:val="28"/>
        </w:rPr>
        <w:t xml:space="preserve">Modifica </w:t>
      </w:r>
      <w:r w:rsidR="003D093D">
        <w:rPr>
          <w:rFonts w:ascii="Times New Roman" w:hAnsi="Times New Roman"/>
          <w:sz w:val="28"/>
          <w:szCs w:val="28"/>
        </w:rPr>
        <w:t xml:space="preserve">solo l’ordinata del punto </w:t>
      </w:r>
      <w:r w:rsidR="003D093D" w:rsidRPr="003D093D">
        <w:rPr>
          <w:rFonts w:ascii="Times New Roman" w:hAnsi="Times New Roman"/>
          <w:b/>
          <w:i/>
          <w:sz w:val="28"/>
          <w:szCs w:val="28"/>
        </w:rPr>
        <w:t>P</w:t>
      </w:r>
      <w:r w:rsidRPr="00865A9B">
        <w:rPr>
          <w:rFonts w:ascii="Times New Roman" w:hAnsi="Times New Roman"/>
          <w:sz w:val="28"/>
          <w:szCs w:val="28"/>
        </w:rPr>
        <w:t xml:space="preserve"> in modo da far passare la retta </w:t>
      </w:r>
      <w:r w:rsidR="003D093D" w:rsidRPr="003D093D">
        <w:rPr>
          <w:rFonts w:ascii="Times New Roman" w:hAnsi="Times New Roman"/>
          <w:b/>
          <w:i/>
          <w:sz w:val="28"/>
          <w:szCs w:val="28"/>
        </w:rPr>
        <w:t>r</w:t>
      </w:r>
      <w:r w:rsidR="003D093D">
        <w:rPr>
          <w:rFonts w:ascii="Times New Roman" w:hAnsi="Times New Roman"/>
          <w:sz w:val="28"/>
          <w:szCs w:val="28"/>
        </w:rPr>
        <w:t xml:space="preserve"> </w:t>
      </w:r>
      <w:r w:rsidRPr="00865A9B">
        <w:rPr>
          <w:rFonts w:ascii="Times New Roman" w:hAnsi="Times New Roman"/>
          <w:sz w:val="28"/>
          <w:szCs w:val="28"/>
        </w:rPr>
        <w:t xml:space="preserve">per </w:t>
      </w:r>
      <w:r w:rsidRPr="00865A9B">
        <w:rPr>
          <w:rFonts w:ascii="Times New Roman" w:hAnsi="Times New Roman"/>
          <w:b/>
          <w:i/>
          <w:sz w:val="28"/>
          <w:szCs w:val="28"/>
        </w:rPr>
        <w:t>P</w:t>
      </w:r>
      <w:r w:rsidRPr="00865A9B">
        <w:rPr>
          <w:rFonts w:ascii="Times New Roman" w:hAnsi="Times New Roman"/>
          <w:sz w:val="28"/>
          <w:szCs w:val="28"/>
        </w:rPr>
        <w:t>.</w:t>
      </w:r>
    </w:p>
    <w:p w:rsidR="007C6050" w:rsidRPr="00865A9B" w:rsidRDefault="007C6050" w:rsidP="003D093D">
      <w:pPr>
        <w:spacing w:before="120" w:after="120" w:line="240" w:lineRule="auto"/>
        <w:ind w:left="284" w:right="11"/>
        <w:jc w:val="both"/>
        <w:rPr>
          <w:rFonts w:ascii="Times New Roman" w:hAnsi="Times New Roman"/>
          <w:sz w:val="28"/>
          <w:szCs w:val="28"/>
        </w:rPr>
      </w:pPr>
      <w:r w:rsidRPr="00865A9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C6050" w:rsidRPr="00865A9B" w:rsidRDefault="007C6050" w:rsidP="003D093D">
      <w:pPr>
        <w:spacing w:before="200" w:after="120" w:line="240" w:lineRule="auto"/>
        <w:ind w:left="284" w:right="11"/>
        <w:jc w:val="both"/>
        <w:rPr>
          <w:rFonts w:ascii="Times New Roman" w:hAnsi="Times New Roman"/>
          <w:sz w:val="28"/>
          <w:szCs w:val="28"/>
        </w:rPr>
      </w:pPr>
      <w:r w:rsidRPr="00865A9B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sectPr w:rsidR="007C6050" w:rsidRPr="00865A9B" w:rsidSect="006C1B18">
      <w:footerReference w:type="default" r:id="rId16"/>
      <w:pgSz w:w="11906" w:h="16838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47E" w:rsidRDefault="009A647E">
      <w:pPr>
        <w:spacing w:after="0" w:line="240" w:lineRule="auto"/>
      </w:pPr>
      <w:r>
        <w:separator/>
      </w:r>
    </w:p>
  </w:endnote>
  <w:endnote w:type="continuationSeparator" w:id="0">
    <w:p w:rsidR="009A647E" w:rsidRDefault="009A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B18" w:rsidRPr="00E92DE8" w:rsidRDefault="006C1B18">
    <w:pPr>
      <w:pStyle w:val="Pidipagina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Daniela Valenti</w:t>
    </w:r>
    <w:r w:rsidRPr="00E92DE8">
      <w:rPr>
        <w:rFonts w:ascii="Times New Roman" w:hAnsi="Times New Roman"/>
        <w:i/>
        <w:sz w:val="20"/>
      </w:rPr>
      <w:t xml:space="preserve">, </w:t>
    </w:r>
    <w:r w:rsidR="00865A9B">
      <w:rPr>
        <w:rFonts w:ascii="Times New Roman" w:hAnsi="Times New Roman"/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47E" w:rsidRDefault="009A647E">
      <w:pPr>
        <w:spacing w:after="0" w:line="240" w:lineRule="auto"/>
      </w:pPr>
      <w:r>
        <w:separator/>
      </w:r>
    </w:p>
  </w:footnote>
  <w:footnote w:type="continuationSeparator" w:id="0">
    <w:p w:rsidR="009A647E" w:rsidRDefault="009A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EB8"/>
    <w:multiLevelType w:val="hybridMultilevel"/>
    <w:tmpl w:val="9FF4BD56"/>
    <w:lvl w:ilvl="0" w:tplc="DA7A205E">
      <w:start w:val="1"/>
      <w:numFmt w:val="bullet"/>
      <w:lvlText w:val=""/>
      <w:lvlJc w:val="left"/>
      <w:pPr>
        <w:tabs>
          <w:tab w:val="num" w:pos="710"/>
        </w:tabs>
        <w:ind w:left="71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282D750C"/>
    <w:multiLevelType w:val="hybridMultilevel"/>
    <w:tmpl w:val="2A88F374"/>
    <w:lvl w:ilvl="0" w:tplc="0090EB7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 w:tplc="2CE49560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36329EB"/>
    <w:multiLevelType w:val="hybridMultilevel"/>
    <w:tmpl w:val="F46A2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A62F5"/>
    <w:multiLevelType w:val="hybridMultilevel"/>
    <w:tmpl w:val="B328B9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01492"/>
    <w:multiLevelType w:val="hybridMultilevel"/>
    <w:tmpl w:val="C3587D36"/>
    <w:lvl w:ilvl="0" w:tplc="DA7A205E">
      <w:start w:val="1"/>
      <w:numFmt w:val="bullet"/>
      <w:lvlText w:val=""/>
      <w:lvlJc w:val="left"/>
      <w:pPr>
        <w:tabs>
          <w:tab w:val="num" w:pos="711"/>
        </w:tabs>
        <w:ind w:left="71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4442615C"/>
    <w:multiLevelType w:val="hybridMultilevel"/>
    <w:tmpl w:val="A5E246EC"/>
    <w:lvl w:ilvl="0" w:tplc="DA7A205E">
      <w:start w:val="1"/>
      <w:numFmt w:val="bullet"/>
      <w:lvlText w:val=""/>
      <w:lvlJc w:val="left"/>
      <w:pPr>
        <w:tabs>
          <w:tab w:val="num" w:pos="711"/>
        </w:tabs>
        <w:ind w:left="71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4B9A1217"/>
    <w:multiLevelType w:val="hybridMultilevel"/>
    <w:tmpl w:val="75FA5F62"/>
    <w:lvl w:ilvl="0" w:tplc="0090EB7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 w:tplc="DA7A205E">
      <w:start w:val="1"/>
      <w:numFmt w:val="bullet"/>
      <w:lvlText w:val=""/>
      <w:lvlJc w:val="left"/>
      <w:pPr>
        <w:tabs>
          <w:tab w:val="num" w:pos="963"/>
        </w:tabs>
        <w:ind w:left="963" w:hanging="283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70BC2D43"/>
    <w:multiLevelType w:val="hybridMultilevel"/>
    <w:tmpl w:val="2A102382"/>
    <w:lvl w:ilvl="0" w:tplc="DA7A205E">
      <w:start w:val="1"/>
      <w:numFmt w:val="bullet"/>
      <w:lvlText w:val=""/>
      <w:lvlJc w:val="left"/>
      <w:pPr>
        <w:tabs>
          <w:tab w:val="num" w:pos="710"/>
        </w:tabs>
        <w:ind w:left="71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7BD43B66"/>
    <w:multiLevelType w:val="hybridMultilevel"/>
    <w:tmpl w:val="C9EAB4BA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27"/>
    <w:rsid w:val="00020B61"/>
    <w:rsid w:val="00167690"/>
    <w:rsid w:val="00227884"/>
    <w:rsid w:val="0023513F"/>
    <w:rsid w:val="003D093D"/>
    <w:rsid w:val="00440C39"/>
    <w:rsid w:val="00636627"/>
    <w:rsid w:val="006C1B18"/>
    <w:rsid w:val="007C6050"/>
    <w:rsid w:val="00865A9B"/>
    <w:rsid w:val="009035F3"/>
    <w:rsid w:val="009A647E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66073"/>
  <w15:chartTrackingRefBased/>
  <w15:docId w15:val="{13DA4DA8-0FDA-FC4D-A251-ABF4F88A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4FB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6366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5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2D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DE8"/>
  </w:style>
  <w:style w:type="paragraph" w:styleId="Pidipagina">
    <w:name w:val="footer"/>
    <w:basedOn w:val="Normale"/>
    <w:link w:val="PidipaginaCarattere"/>
    <w:uiPriority w:val="99"/>
    <w:unhideWhenUsed/>
    <w:rsid w:val="00E92D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DE8"/>
  </w:style>
  <w:style w:type="paragraph" w:styleId="NormaleWeb">
    <w:name w:val="Normal (Web)"/>
    <w:basedOn w:val="Normale"/>
    <w:uiPriority w:val="99"/>
    <w:rsid w:val="00644A45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First">
    <w:name w:val="First ¶"/>
    <w:basedOn w:val="Normale"/>
    <w:next w:val="Normale"/>
    <w:rsid w:val="00167690"/>
    <w:pPr>
      <w:spacing w:after="0" w:line="240" w:lineRule="auto"/>
      <w:ind w:right="580"/>
      <w:jc w:val="both"/>
    </w:pPr>
    <w:rPr>
      <w:rFonts w:ascii="Times" w:eastAsia="Times New Roman" w:hAnsi="Times" w:cs="Times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Links>
    <vt:vector size="12" baseType="variant">
      <vt:variant>
        <vt:i4>589909</vt:i4>
      </vt:variant>
      <vt:variant>
        <vt:i4>2702</vt:i4>
      </vt:variant>
      <vt:variant>
        <vt:i4>1026</vt:i4>
      </vt:variant>
      <vt:variant>
        <vt:i4>1</vt:i4>
      </vt:variant>
      <vt:variant>
        <vt:lpwstr>Schermata 2014-08-27 alle 15</vt:lpwstr>
      </vt:variant>
      <vt:variant>
        <vt:lpwstr/>
      </vt:variant>
      <vt:variant>
        <vt:i4>589909</vt:i4>
      </vt:variant>
      <vt:variant>
        <vt:i4>2705</vt:i4>
      </vt:variant>
      <vt:variant>
        <vt:i4>1027</vt:i4>
      </vt:variant>
      <vt:variant>
        <vt:i4>1</vt:i4>
      </vt:variant>
      <vt:variant>
        <vt:lpwstr>Schermata 2014-08-27 alle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5</cp:revision>
  <cp:lastPrinted>2014-08-20T09:17:00Z</cp:lastPrinted>
  <dcterms:created xsi:type="dcterms:W3CDTF">2020-09-06T16:09:00Z</dcterms:created>
  <dcterms:modified xsi:type="dcterms:W3CDTF">2020-09-08T14:08:00Z</dcterms:modified>
</cp:coreProperties>
</file>