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BE" w:rsidRPr="00C47635" w:rsidRDefault="003F66BE" w:rsidP="003F66BE">
      <w:pPr>
        <w:spacing w:after="6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C47635">
        <w:rPr>
          <w:rFonts w:ascii="Arial" w:hAnsi="Arial" w:cs="Arial"/>
          <w:b/>
          <w:color w:val="FF0000"/>
          <w:sz w:val="36"/>
          <w:szCs w:val="36"/>
        </w:rPr>
        <w:t>Attività 2. Esponente e base della funzione esponenziale</w:t>
      </w:r>
    </w:p>
    <w:p w:rsidR="003F66BE" w:rsidRPr="00B0271A" w:rsidRDefault="003F66BE" w:rsidP="00F44F6F">
      <w:pPr>
        <w:spacing w:after="12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I</w:t>
      </w:r>
      <w:r w:rsidRPr="00B0271A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La funzione esponenziale y = </w:t>
      </w:r>
      <w:r w:rsidR="00C47635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2E0DCB">
        <w:rPr>
          <w:rFonts w:ascii="Times New Roman" w:hAnsi="Times New Roman" w:cs="Times New Roman"/>
          <w:b/>
          <w:i/>
          <w:sz w:val="36"/>
          <w:szCs w:val="24"/>
          <w:vertAlign w:val="superscript"/>
        </w:rPr>
        <w:t>x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richiede di calcolare potenze con esponente intero, razionale e irrazionale. </w:t>
      </w:r>
      <w:r w:rsidRPr="00B0271A">
        <w:rPr>
          <w:rFonts w:ascii="Times New Roman" w:hAnsi="Times New Roman" w:cs="Times New Roman"/>
          <w:b/>
          <w:i/>
          <w:sz w:val="28"/>
          <w:szCs w:val="24"/>
        </w:rPr>
        <w:t xml:space="preserve">Completa la tabella qui sotto per </w:t>
      </w:r>
      <w:r>
        <w:rPr>
          <w:rFonts w:ascii="Times New Roman" w:hAnsi="Times New Roman" w:cs="Times New Roman"/>
          <w:b/>
          <w:i/>
          <w:sz w:val="28"/>
          <w:szCs w:val="24"/>
        </w:rPr>
        <w:t>ricordare come si eseguono i calcoli</w:t>
      </w:r>
      <w:r w:rsidR="00AE20F5">
        <w:rPr>
          <w:rFonts w:ascii="Times New Roman" w:hAnsi="Times New Roman" w:cs="Times New Roman"/>
          <w:b/>
          <w:i/>
          <w:sz w:val="28"/>
          <w:szCs w:val="24"/>
        </w:rPr>
        <w:t xml:space="preserve"> di queste potenze</w:t>
      </w:r>
      <w:r>
        <w:rPr>
          <w:rFonts w:ascii="Times New Roman" w:hAnsi="Times New Roman" w:cs="Times New Roman"/>
          <w:b/>
          <w:i/>
          <w:sz w:val="28"/>
          <w:szCs w:val="24"/>
        </w:rPr>
        <w:t>.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536"/>
        <w:gridCol w:w="7655"/>
      </w:tblGrid>
      <w:tr w:rsidR="003F66BE" w:rsidRPr="00336865"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4" w:space="0" w:color="auto"/>
            </w:tcBorders>
          </w:tcPr>
          <w:p w:rsidR="003F66BE" w:rsidRPr="00BB5810" w:rsidRDefault="003F66BE" w:rsidP="003F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Esponente</w:t>
            </w:r>
          </w:p>
        </w:tc>
        <w:tc>
          <w:tcPr>
            <w:tcW w:w="4536" w:type="dxa"/>
            <w:tcBorders>
              <w:top w:val="single" w:sz="8" w:space="0" w:color="FF0000"/>
            </w:tcBorders>
          </w:tcPr>
          <w:p w:rsidR="003F66BE" w:rsidRPr="00BB5810" w:rsidRDefault="003F66BE" w:rsidP="003F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Potenza</w:t>
            </w:r>
          </w:p>
        </w:tc>
        <w:tc>
          <w:tcPr>
            <w:tcW w:w="7655" w:type="dxa"/>
            <w:tcBorders>
              <w:top w:val="single" w:sz="8" w:space="0" w:color="FF0000"/>
              <w:bottom w:val="single" w:sz="4" w:space="0" w:color="auto"/>
              <w:right w:val="single" w:sz="8" w:space="0" w:color="FF0000"/>
            </w:tcBorders>
          </w:tcPr>
          <w:p w:rsidR="003F66BE" w:rsidRPr="00BB5810" w:rsidRDefault="003F66BE" w:rsidP="003F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Esempi</w:t>
            </w:r>
          </w:p>
        </w:tc>
      </w:tr>
      <w:tr w:rsidR="003F66BE">
        <w:tc>
          <w:tcPr>
            <w:tcW w:w="2693" w:type="dxa"/>
            <w:tcBorders>
              <w:left w:val="single" w:sz="8" w:space="0" w:color="FF0000"/>
            </w:tcBorders>
          </w:tcPr>
          <w:p w:rsidR="003F66BE" w:rsidRPr="00BB5810" w:rsidRDefault="003F66BE" w:rsidP="003F66B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 xml:space="preserve">Numero naturale </w:t>
            </w: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n</w:t>
            </w:r>
          </w:p>
        </w:tc>
        <w:tc>
          <w:tcPr>
            <w:tcW w:w="4536" w:type="dxa"/>
          </w:tcPr>
          <w:p w:rsidR="003F66BE" w:rsidRPr="00BB5810" w:rsidRDefault="00743DCF" w:rsidP="003F66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45235" cy="486410"/>
                  <wp:effectExtent l="0" t="0" r="0" b="0"/>
                  <wp:docPr id="1" name="Picture 0" descr="pot1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ot1.tiff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right w:val="single" w:sz="8" w:space="0" w:color="FF0000"/>
            </w:tcBorders>
          </w:tcPr>
          <w:p w:rsidR="003F66BE" w:rsidRPr="00BB5810" w:rsidRDefault="00743DCF" w:rsidP="00F44F6F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position w:val="-48"/>
                <w:sz w:val="24"/>
                <w:szCs w:val="24"/>
              </w:rPr>
              <w:drawing>
                <wp:inline distT="0" distB="0" distL="0" distR="0">
                  <wp:extent cx="3667125" cy="700405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BE">
        <w:tc>
          <w:tcPr>
            <w:tcW w:w="2693" w:type="dxa"/>
            <w:tcBorders>
              <w:left w:val="single" w:sz="8" w:space="0" w:color="FF0000"/>
            </w:tcBorders>
          </w:tcPr>
          <w:p w:rsidR="003F66BE" w:rsidRPr="00BB5810" w:rsidRDefault="003F66BE" w:rsidP="003F66B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</w:p>
        </w:tc>
        <w:tc>
          <w:tcPr>
            <w:tcW w:w="4536" w:type="dxa"/>
          </w:tcPr>
          <w:p w:rsidR="003F66BE" w:rsidRPr="00BB5810" w:rsidRDefault="003F66BE" w:rsidP="003F66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BB5810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0</w:t>
            </w:r>
            <w:r w:rsidRPr="00BB581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= 1</w:t>
            </w:r>
          </w:p>
          <w:p w:rsidR="003F66BE" w:rsidRPr="00BB5810" w:rsidRDefault="003F66BE" w:rsidP="003F66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a</w:t>
            </w:r>
            <w:r w:rsidRPr="00BB581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non può essere </w:t>
            </w: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0</w:t>
            </w:r>
          </w:p>
        </w:tc>
        <w:tc>
          <w:tcPr>
            <w:tcW w:w="7655" w:type="dxa"/>
            <w:tcBorders>
              <w:right w:val="single" w:sz="8" w:space="0" w:color="FF0000"/>
            </w:tcBorders>
          </w:tcPr>
          <w:p w:rsidR="009D2A60" w:rsidRPr="009D2A60" w:rsidRDefault="00C2374F" w:rsidP="003F66BE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32"/>
                  </w:rPr>
                  <m:t xml:space="preserve">=…    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8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 w:themeColor="text1"/>
                            <w:sz w:val="28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32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32"/>
                  </w:rPr>
                  <m:t xml:space="preserve">=…    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8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 w:themeColor="text1"/>
                            <w:sz w:val="28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32"/>
                  </w:rPr>
                  <m:t xml:space="preserve">=…    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32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32"/>
                  </w:rPr>
                  <m:t>=…</m:t>
                </m:r>
              </m:oMath>
            </m:oMathPara>
          </w:p>
          <w:p w:rsidR="003F66BE" w:rsidRPr="009D2A60" w:rsidRDefault="003F66BE" w:rsidP="00A54A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B5810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</w:t>
            </w:r>
            <w:r w:rsidRPr="00BB58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………………………………….</w:t>
            </w:r>
            <w:r w:rsidRPr="00BB58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</w:t>
            </w:r>
          </w:p>
        </w:tc>
      </w:tr>
      <w:tr w:rsidR="003F66BE">
        <w:tc>
          <w:tcPr>
            <w:tcW w:w="2693" w:type="dxa"/>
            <w:tcBorders>
              <w:left w:val="single" w:sz="8" w:space="0" w:color="FF0000"/>
              <w:bottom w:val="single" w:sz="4" w:space="0" w:color="auto"/>
            </w:tcBorders>
          </w:tcPr>
          <w:p w:rsidR="003F66BE" w:rsidRPr="00BB5810" w:rsidRDefault="003F66BE" w:rsidP="003F66BE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 xml:space="preserve">Numero intero negativo </w:t>
            </w: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ym w:font="Symbol" w:char="F02D"/>
            </w: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66BE" w:rsidRPr="00BB5810" w:rsidRDefault="00743DCF" w:rsidP="003F66B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88035" cy="544830"/>
                  <wp:effectExtent l="0" t="0" r="0" b="0"/>
                  <wp:docPr id="4" name="Picture 5" descr="pot5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5.tif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6BE" w:rsidRPr="00BB5810" w:rsidRDefault="003F66BE" w:rsidP="003F66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a</w:t>
            </w:r>
            <w:r w:rsidRPr="00BB581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non può essere </w:t>
            </w: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0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8" w:space="0" w:color="FF0000"/>
            </w:tcBorders>
          </w:tcPr>
          <w:p w:rsidR="003F66BE" w:rsidRPr="00BB5810" w:rsidRDefault="003F66BE" w:rsidP="003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E" w:rsidRPr="00BB5810" w:rsidRDefault="00743DCF" w:rsidP="003F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6C4B14">
              <w:rPr>
                <w:rFonts w:ascii="Times New Roman" w:hAnsi="Times New Roman" w:cs="Times New Roman"/>
                <w:b/>
                <w:noProof/>
                <w:color w:val="FF0000"/>
                <w:position w:val="-30"/>
                <w:sz w:val="28"/>
                <w:szCs w:val="24"/>
              </w:rPr>
              <w:drawing>
                <wp:inline distT="0" distB="0" distL="0" distR="0">
                  <wp:extent cx="4610735" cy="51562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3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6BE" w:rsidRPr="00BB5810" w:rsidRDefault="003F66BE" w:rsidP="00A54A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BB5810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sym w:font="Symbol" w:char="F02D"/>
            </w:r>
            <w:r w:rsidRPr="00BB5810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3</w:t>
            </w:r>
            <w:r w:rsidRPr="00BB58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………………………………….</w:t>
            </w:r>
            <w:r w:rsidRPr="00BB581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</w:p>
        </w:tc>
      </w:tr>
      <w:tr w:rsidR="003F66BE">
        <w:tc>
          <w:tcPr>
            <w:tcW w:w="2693" w:type="dxa"/>
            <w:tcBorders>
              <w:left w:val="single" w:sz="8" w:space="0" w:color="FF0000"/>
            </w:tcBorders>
          </w:tcPr>
          <w:p w:rsidR="003F66BE" w:rsidRPr="00BB5810" w:rsidRDefault="00743DCF" w:rsidP="003F66BE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85190" cy="476885"/>
                  <wp:effectExtent l="0" t="0" r="0" b="0"/>
                  <wp:docPr id="6" name="Picture 8" descr="pot6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t6.tif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66BE" w:rsidRPr="00BB5810" w:rsidRDefault="00743DCF" w:rsidP="003F66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55980" cy="495935"/>
                  <wp:effectExtent l="0" t="0" r="0" b="0"/>
                  <wp:docPr id="7" name="Picture 10" descr="pot7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t7.tiff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6BE" w:rsidRPr="00BB5810" w:rsidRDefault="003F66BE" w:rsidP="0075554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se </w:t>
            </w: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d</w:t>
            </w:r>
            <w:r w:rsidRPr="00BB581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è pari, </w:t>
            </w: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a</w:t>
            </w:r>
            <w:r w:rsidRPr="00BB581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non può essere negativo </w:t>
            </w:r>
          </w:p>
        </w:tc>
        <w:tc>
          <w:tcPr>
            <w:tcW w:w="7655" w:type="dxa"/>
            <w:tcBorders>
              <w:right w:val="single" w:sz="8" w:space="0" w:color="FF0000"/>
            </w:tcBorders>
          </w:tcPr>
          <w:p w:rsidR="00DD7239" w:rsidRPr="00DD7239" w:rsidRDefault="00C2374F" w:rsidP="005E7B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…….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≅…  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-8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…………. 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-9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………….        </m:t>
                </m:r>
              </m:oMath>
            </m:oMathPara>
          </w:p>
        </w:tc>
      </w:tr>
      <w:tr w:rsidR="003F66BE">
        <w:tc>
          <w:tcPr>
            <w:tcW w:w="2693" w:type="dxa"/>
            <w:tcBorders>
              <w:left w:val="single" w:sz="8" w:space="0" w:color="FF0000"/>
              <w:bottom w:val="single" w:sz="8" w:space="0" w:color="FF0000"/>
            </w:tcBorders>
          </w:tcPr>
          <w:p w:rsidR="003F66BE" w:rsidRPr="00BB5810" w:rsidRDefault="003F66BE" w:rsidP="00755542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US" w:eastAsia="en-US"/>
              </w:rPr>
            </w:pPr>
            <w:r w:rsidRPr="00BB5810">
              <w:rPr>
                <w:rFonts w:ascii="Times New Roman" w:hAnsi="Times New Roman" w:cs="Times New Roman"/>
                <w:noProof/>
                <w:sz w:val="28"/>
                <w:szCs w:val="24"/>
                <w:lang w:val="en-US" w:eastAsia="en-US"/>
              </w:rPr>
              <w:t xml:space="preserve">Numero irrazionale </w:t>
            </w:r>
            <w:r w:rsidRPr="00BB5810"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  <w:lang w:val="en-US" w:eastAsia="en-US"/>
              </w:rPr>
              <w:t>x</w:t>
            </w:r>
          </w:p>
        </w:tc>
        <w:tc>
          <w:tcPr>
            <w:tcW w:w="4536" w:type="dxa"/>
            <w:tcBorders>
              <w:bottom w:val="single" w:sz="8" w:space="0" w:color="FF0000"/>
            </w:tcBorders>
          </w:tcPr>
          <w:p w:rsidR="003F66BE" w:rsidRPr="004E0559" w:rsidRDefault="003F66BE" w:rsidP="005E7B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en-US"/>
              </w:rPr>
            </w:pPr>
            <w:r w:rsidRPr="004E0559">
              <w:rPr>
                <w:rFonts w:ascii="Times New Roman" w:hAnsi="Times New Roman" w:cs="Times New Roman"/>
                <w:noProof/>
                <w:sz w:val="28"/>
                <w:szCs w:val="24"/>
                <w:lang w:eastAsia="en-US"/>
              </w:rPr>
              <w:t xml:space="preserve">Si approssima l’esponente </w:t>
            </w:r>
          </w:p>
          <w:p w:rsidR="003F66BE" w:rsidRPr="004E0559" w:rsidRDefault="003F66BE" w:rsidP="005E7B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en-US"/>
              </w:rPr>
            </w:pPr>
            <w:r w:rsidRPr="00BB58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a</w:t>
            </w:r>
            <w:r w:rsidRPr="00BB581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non può essere negativo</w:t>
            </w:r>
          </w:p>
        </w:tc>
        <w:tc>
          <w:tcPr>
            <w:tcW w:w="7655" w:type="dxa"/>
            <w:tcBorders>
              <w:bottom w:val="single" w:sz="8" w:space="0" w:color="FF0000"/>
              <w:right w:val="single" w:sz="8" w:space="0" w:color="FF0000"/>
            </w:tcBorders>
          </w:tcPr>
          <w:p w:rsidR="003F66BE" w:rsidRPr="00BB5810" w:rsidRDefault="00743DCF" w:rsidP="003F66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6C4B1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220085" cy="535305"/>
                  <wp:effectExtent l="0" t="0" r="0" b="0"/>
                  <wp:docPr id="10" name="Picture 4" descr="pot10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10.tiff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6BE" w:rsidRPr="00BB5810" w:rsidRDefault="00743DCF" w:rsidP="003F66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6C4B1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132455" cy="301625"/>
                  <wp:effectExtent l="0" t="0" r="0" b="0"/>
                  <wp:docPr id="1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5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0F5" w:rsidRDefault="00AE20F5" w:rsidP="003F66BE">
      <w:pPr>
        <w:keepNext/>
        <w:keepLines/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44F6F" w:rsidRDefault="00F44F6F" w:rsidP="003F66BE">
      <w:pPr>
        <w:keepNext/>
        <w:keepLines/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F66BE" w:rsidRPr="00D12563" w:rsidRDefault="003F66BE" w:rsidP="00755542">
      <w:pPr>
        <w:keepNext/>
        <w:keepLines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Apri il file Geogebra </w:t>
      </w:r>
      <w:hyperlink r:id="rId14" w:history="1">
        <w:r w:rsidRPr="00EA2408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Base_Espo</w:t>
        </w:r>
      </w:hyperlink>
      <w:bookmarkStart w:id="0" w:name="_GoBack"/>
      <w:bookmarkEnd w:id="0"/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12563">
        <w:rPr>
          <w:rFonts w:ascii="Times New Roman" w:hAnsi="Times New Roman" w:cs="Times New Roman"/>
          <w:b/>
          <w:sz w:val="24"/>
          <w:szCs w:val="24"/>
        </w:rPr>
        <w:t>Muovi lentamente il punto rosso in basso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potrai cambiare la base </w:t>
      </w:r>
      <w:r w:rsidR="00AE20F5"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 w:rsidRPr="00D12563">
        <w:rPr>
          <w:rFonts w:ascii="Times New Roman" w:hAnsi="Times New Roman" w:cs="Times New Roman"/>
          <w:b/>
          <w:sz w:val="24"/>
          <w:szCs w:val="24"/>
        </w:rPr>
        <w:t>dell’esponenziale. Osserva, per ogni base:</w:t>
      </w:r>
    </w:p>
    <w:p w:rsidR="003F66BE" w:rsidRPr="00D12563" w:rsidRDefault="003F66BE" w:rsidP="003F66B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sz w:val="24"/>
          <w:szCs w:val="24"/>
        </w:rPr>
        <w:t>- a sinistra il grafico della funzione;</w:t>
      </w:r>
    </w:p>
    <w:p w:rsidR="003F66BE" w:rsidRPr="00D12563" w:rsidRDefault="003F66BE" w:rsidP="003F66B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sz w:val="24"/>
          <w:szCs w:val="24"/>
        </w:rPr>
        <w:t xml:space="preserve">- a destra una tabella con alcune coppie di valori </w:t>
      </w: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(x, y) </w:t>
      </w:r>
      <w:r w:rsidRPr="00D12563">
        <w:rPr>
          <w:rFonts w:ascii="Times New Roman" w:hAnsi="Times New Roman" w:cs="Times New Roman"/>
          <w:b/>
          <w:sz w:val="24"/>
          <w:szCs w:val="24"/>
        </w:rPr>
        <w:t>della funzione esponenziale.</w:t>
      </w:r>
    </w:p>
    <w:p w:rsidR="003F66BE" w:rsidRPr="00D12563" w:rsidRDefault="003F66BE" w:rsidP="003F66B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sz w:val="24"/>
          <w:szCs w:val="24"/>
        </w:rPr>
        <w:t>Completa 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tabell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qui sotto </w:t>
      </w:r>
      <w:r>
        <w:rPr>
          <w:rFonts w:ascii="Times New Roman" w:hAnsi="Times New Roman" w:cs="Times New Roman"/>
          <w:b/>
          <w:sz w:val="24"/>
          <w:szCs w:val="24"/>
        </w:rPr>
        <w:t xml:space="preserve">a sinistra </w:t>
      </w:r>
      <w:r w:rsidRPr="00D12563">
        <w:rPr>
          <w:rFonts w:ascii="Times New Roman" w:hAnsi="Times New Roman" w:cs="Times New Roman"/>
          <w:b/>
          <w:sz w:val="24"/>
          <w:szCs w:val="24"/>
        </w:rPr>
        <w:t>ut</w:t>
      </w:r>
      <w:r w:rsidR="00AE20F5">
        <w:rPr>
          <w:rFonts w:ascii="Times New Roman" w:hAnsi="Times New Roman" w:cs="Times New Roman"/>
          <w:b/>
          <w:sz w:val="24"/>
          <w:szCs w:val="24"/>
        </w:rPr>
        <w:t>i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lizzando radicali e frazioni.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12563">
        <w:rPr>
          <w:rFonts w:ascii="Times New Roman" w:hAnsi="Times New Roman" w:cs="Times New Roman"/>
          <w:b/>
          <w:sz w:val="24"/>
          <w:szCs w:val="24"/>
        </w:rPr>
        <w:t>Confronta i risultati con quelli mostrati dal software.</w:t>
      </w:r>
      <w:r>
        <w:rPr>
          <w:rFonts w:ascii="Times New Roman" w:hAnsi="Times New Roman" w:cs="Times New Roman"/>
          <w:b/>
          <w:sz w:val="24"/>
          <w:szCs w:val="24"/>
        </w:rPr>
        <w:t xml:space="preserve"> A destra traccia i grafici indicati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1710"/>
        <w:gridCol w:w="1459"/>
        <w:gridCol w:w="1459"/>
        <w:gridCol w:w="1458"/>
        <w:gridCol w:w="4019"/>
        <w:gridCol w:w="4046"/>
      </w:tblGrid>
      <w:tr w:rsidR="003F66BE" w:rsidRPr="00EA0460">
        <w:tc>
          <w:tcPr>
            <w:tcW w:w="1132" w:type="dxa"/>
          </w:tcPr>
          <w:p w:rsidR="003F66BE" w:rsidRPr="00BB5810" w:rsidRDefault="003F66BE" w:rsidP="003F66B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x</w:t>
            </w:r>
          </w:p>
        </w:tc>
        <w:tc>
          <w:tcPr>
            <w:tcW w:w="1714" w:type="dxa"/>
          </w:tcPr>
          <w:p w:rsidR="003F66BE" w:rsidRPr="00BB5810" w:rsidRDefault="003F66BE" w:rsidP="003F66B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y = 3</w:t>
            </w:r>
            <w:r w:rsidRPr="00BB5810">
              <w:rPr>
                <w:rFonts w:ascii="Times New Roman" w:hAnsi="Times New Roman" w:cs="Times New Roman"/>
                <w:b/>
                <w:i/>
                <w:sz w:val="36"/>
                <w:szCs w:val="24"/>
                <w:vertAlign w:val="superscript"/>
              </w:rPr>
              <w:t>x</w:t>
            </w:r>
          </w:p>
        </w:tc>
        <w:tc>
          <w:tcPr>
            <w:tcW w:w="1464" w:type="dxa"/>
          </w:tcPr>
          <w:p w:rsidR="003F66BE" w:rsidRPr="00BB5810" w:rsidRDefault="00C2374F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30"/>
                <w:sz w:val="28"/>
                <w:szCs w:val="24"/>
              </w:rPr>
              <w:object w:dxaOrig="9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46.85pt;height:39.85pt;mso-width-percent:0;mso-height-percent:0;mso-width-percent:0;mso-height-percent:0" o:ole="">
                  <v:imagedata r:id="rId15" o:title=""/>
                </v:shape>
                <o:OLEObject Type="Embed" ProgID="Equation.DSMT4" ShapeID="_x0000_i1039" DrawAspect="Content" ObjectID="_1647761907" r:id="rId16"/>
              </w:object>
            </w:r>
          </w:p>
        </w:tc>
        <w:tc>
          <w:tcPr>
            <w:tcW w:w="1464" w:type="dxa"/>
          </w:tcPr>
          <w:p w:rsidR="003F66BE" w:rsidRPr="00BB5810" w:rsidRDefault="00C2374F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30"/>
                <w:sz w:val="28"/>
                <w:szCs w:val="24"/>
              </w:rPr>
              <w:object w:dxaOrig="940" w:dyaOrig="800">
                <v:shape id="_x0000_i1038" type="#_x0000_t75" alt="" style="width:46.85pt;height:39.85pt;mso-width-percent:0;mso-height-percent:0;mso-width-percent:0;mso-height-percent:0" o:ole="">
                  <v:imagedata r:id="rId17" o:title=""/>
                </v:shape>
                <o:OLEObject Type="Embed" ProgID="Equation.DSMT4" ShapeID="_x0000_i1038" DrawAspect="Content" ObjectID="_1647761908" r:id="rId18"/>
              </w:object>
            </w:r>
          </w:p>
        </w:tc>
        <w:tc>
          <w:tcPr>
            <w:tcW w:w="1463" w:type="dxa"/>
          </w:tcPr>
          <w:p w:rsidR="003F66BE" w:rsidRPr="00BB5810" w:rsidRDefault="00C2374F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30"/>
                <w:sz w:val="28"/>
                <w:szCs w:val="24"/>
              </w:rPr>
              <w:object w:dxaOrig="920" w:dyaOrig="800">
                <v:shape id="_x0000_i1037" type="#_x0000_t75" alt="" style="width:45.45pt;height:39.85pt;mso-width-percent:0;mso-height-percent:0;mso-width-percent:0;mso-height-percent:0" o:ole="">
                  <v:imagedata r:id="rId19" o:title=""/>
                </v:shape>
                <o:OLEObject Type="Embed" ProgID="Equation.DSMT4" ShapeID="_x0000_i1037" DrawAspect="Content" ObjectID="_1647761909" r:id="rId20"/>
              </w:object>
            </w:r>
          </w:p>
        </w:tc>
        <w:tc>
          <w:tcPr>
            <w:tcW w:w="4019" w:type="dxa"/>
            <w:vMerge w:val="restart"/>
          </w:tcPr>
          <w:p w:rsidR="003F66BE" w:rsidRPr="00BB5810" w:rsidRDefault="00743DCF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position w:val="-26"/>
                <w:sz w:val="28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position w:val="-26"/>
                <w:sz w:val="28"/>
                <w:szCs w:val="24"/>
                <w:lang w:val="en-US" w:eastAsia="en-US"/>
              </w:rPr>
              <w:drawing>
                <wp:inline distT="0" distB="0" distL="0" distR="0">
                  <wp:extent cx="2412365" cy="1964690"/>
                  <wp:effectExtent l="0" t="0" r="0" b="0"/>
                  <wp:docPr id="15" name="Picture 1" descr="Immagine 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3.pn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Merge w:val="restart"/>
          </w:tcPr>
          <w:p w:rsidR="003F66BE" w:rsidRPr="00BB5810" w:rsidRDefault="00743DCF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position w:val="-26"/>
                <w:sz w:val="28"/>
                <w:szCs w:val="24"/>
              </w:rPr>
            </w:pPr>
            <w:r w:rsidRPr="006C4B14">
              <w:rPr>
                <w:rFonts w:ascii="Times New Roman" w:hAnsi="Times New Roman" w:cs="Times New Roman"/>
                <w:noProof/>
                <w:position w:val="-26"/>
                <w:sz w:val="28"/>
                <w:szCs w:val="24"/>
                <w:lang w:val="en-US" w:eastAsia="en-US"/>
              </w:rPr>
              <w:drawing>
                <wp:inline distT="0" distB="0" distL="0" distR="0">
                  <wp:extent cx="2432050" cy="1945640"/>
                  <wp:effectExtent l="0" t="0" r="0" b="0"/>
                  <wp:docPr id="16" name="Picture 2" descr="Immagine 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4.pn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BE" w:rsidRPr="00EA0460">
        <w:tc>
          <w:tcPr>
            <w:tcW w:w="1132" w:type="dxa"/>
          </w:tcPr>
          <w:p w:rsidR="003F66BE" w:rsidRPr="00BB5810" w:rsidRDefault="00C2374F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b/>
                <w:i/>
                <w:noProof/>
                <w:position w:val="-24"/>
                <w:sz w:val="28"/>
                <w:szCs w:val="24"/>
              </w:rPr>
              <w:object w:dxaOrig="400" w:dyaOrig="660">
                <v:shape id="_x0000_i1036" type="#_x0000_t75" alt="" style="width:20.25pt;height:33.55pt;mso-width-percent:0;mso-height-percent:0;mso-width-percent:0;mso-height-percent:0" o:ole="">
                  <v:imagedata r:id="rId23" o:title=""/>
                </v:shape>
                <o:OLEObject Type="Embed" ProgID="Equation.DSMT4" ShapeID="_x0000_i1036" DrawAspect="Content" ObjectID="_1647761910" r:id="rId24"/>
              </w:object>
            </w:r>
          </w:p>
        </w:tc>
        <w:tc>
          <w:tcPr>
            <w:tcW w:w="1714" w:type="dxa"/>
          </w:tcPr>
          <w:p w:rsidR="003F66BE" w:rsidRPr="00BB5810" w:rsidRDefault="00C2374F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b/>
                <w:i/>
                <w:noProof/>
                <w:position w:val="-40"/>
                <w:sz w:val="28"/>
                <w:szCs w:val="24"/>
              </w:rPr>
              <w:object w:dxaOrig="1440" w:dyaOrig="840">
                <v:shape id="_x0000_i1035" type="#_x0000_t75" alt="" style="width:62.2pt;height:37.05pt;mso-width-percent:0;mso-height-percent:0;mso-width-percent:0;mso-height-percent:0" o:ole="">
                  <v:imagedata r:id="rId25" o:title=""/>
                </v:shape>
                <o:OLEObject Type="Embed" ProgID="Equation.DSMT4" ShapeID="_x0000_i1035" DrawAspect="Content" ObjectID="_1647761911" r:id="rId26"/>
              </w:object>
            </w:r>
          </w:p>
        </w:tc>
        <w:tc>
          <w:tcPr>
            <w:tcW w:w="146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3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0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6BE" w:rsidRPr="00EA0460">
        <w:tc>
          <w:tcPr>
            <w:tcW w:w="1132" w:type="dxa"/>
          </w:tcPr>
          <w:p w:rsidR="003F66BE" w:rsidRPr="005B5395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5395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</w:p>
        </w:tc>
        <w:tc>
          <w:tcPr>
            <w:tcW w:w="1714" w:type="dxa"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3" w:type="dxa"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0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6BE" w:rsidRPr="00EA0460">
        <w:tc>
          <w:tcPr>
            <w:tcW w:w="1132" w:type="dxa"/>
          </w:tcPr>
          <w:p w:rsidR="003F66BE" w:rsidRPr="00BB5810" w:rsidRDefault="00C2374F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b/>
                <w:i/>
                <w:noProof/>
                <w:position w:val="-24"/>
                <w:sz w:val="28"/>
                <w:szCs w:val="24"/>
              </w:rPr>
              <w:object w:dxaOrig="240" w:dyaOrig="660">
                <v:shape id="_x0000_i1034" type="#_x0000_t75" alt="" style="width:11.9pt;height:33.55pt;mso-width-percent:0;mso-height-percent:0;mso-width-percent:0;mso-height-percent:0" o:ole="">
                  <v:imagedata r:id="rId27" o:title=""/>
                </v:shape>
                <o:OLEObject Type="Embed" ProgID="Equation.DSMT4" ShapeID="_x0000_i1034" DrawAspect="Content" ObjectID="_1647761912" r:id="rId28"/>
              </w:object>
            </w:r>
          </w:p>
        </w:tc>
        <w:tc>
          <w:tcPr>
            <w:tcW w:w="171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3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0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6BE" w:rsidRPr="00EA0460">
        <w:tc>
          <w:tcPr>
            <w:tcW w:w="1132" w:type="dxa"/>
          </w:tcPr>
          <w:p w:rsidR="003F66BE" w:rsidRPr="00BB5810" w:rsidRDefault="00C2374F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b/>
                <w:noProof/>
                <w:position w:val="-24"/>
                <w:sz w:val="28"/>
                <w:szCs w:val="24"/>
              </w:rPr>
              <w:object w:dxaOrig="240" w:dyaOrig="660">
                <v:shape id="_x0000_i1033" type="#_x0000_t75" alt="" style="width:11.9pt;height:33.55pt;mso-width-percent:0;mso-height-percent:0;mso-width-percent:0;mso-height-percent:0" o:ole="">
                  <v:imagedata r:id="rId29" o:title=""/>
                </v:shape>
                <o:OLEObject Type="Embed" ProgID="Equation.DSMT4" ShapeID="_x0000_i1033" DrawAspect="Content" ObjectID="_1647761913" r:id="rId30"/>
              </w:object>
            </w:r>
          </w:p>
        </w:tc>
        <w:tc>
          <w:tcPr>
            <w:tcW w:w="171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3" w:type="dxa"/>
          </w:tcPr>
          <w:p w:rsidR="003F66BE" w:rsidRPr="00BB5810" w:rsidRDefault="003F66BE" w:rsidP="006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0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6BE" w:rsidRPr="00EA0460">
        <w:tc>
          <w:tcPr>
            <w:tcW w:w="1132" w:type="dxa"/>
          </w:tcPr>
          <w:p w:rsidR="003F66BE" w:rsidRPr="005B5395" w:rsidRDefault="003F66BE" w:rsidP="003F66B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539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14" w:type="dxa"/>
          </w:tcPr>
          <w:p w:rsidR="003F66BE" w:rsidRPr="00BB5810" w:rsidRDefault="003F66BE" w:rsidP="003F66B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3F66B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</w:tcPr>
          <w:p w:rsidR="003F66BE" w:rsidRPr="00BB5810" w:rsidRDefault="003F66BE" w:rsidP="003F66B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3" w:type="dxa"/>
          </w:tcPr>
          <w:p w:rsidR="003F66BE" w:rsidRPr="00BB5810" w:rsidRDefault="003F66BE" w:rsidP="003F66B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0" w:type="dxa"/>
            <w:vMerge/>
          </w:tcPr>
          <w:p w:rsidR="003F66BE" w:rsidRPr="00BB5810" w:rsidRDefault="003F66BE" w:rsidP="003F66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F66BE" w:rsidRPr="00D12563" w:rsidRDefault="003F66BE" w:rsidP="003F66BE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r w:rsidRPr="00D12563">
        <w:rPr>
          <w:rFonts w:ascii="Times New Roman" w:hAnsi="Times New Roman" w:cs="Times New Roman"/>
          <w:b/>
          <w:sz w:val="24"/>
          <w:szCs w:val="24"/>
        </w:rPr>
        <w:t>Completa la tabella qui sotto per capire che cosa succede se scegli come base il numero 0.</w:t>
      </w:r>
    </w:p>
    <w:tbl>
      <w:tblPr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417"/>
        <w:gridCol w:w="2552"/>
        <w:gridCol w:w="2693"/>
        <w:gridCol w:w="1701"/>
        <w:gridCol w:w="2977"/>
        <w:gridCol w:w="2523"/>
      </w:tblGrid>
      <w:tr w:rsidR="00D750FE" w:rsidTr="00D750FE">
        <w:tc>
          <w:tcPr>
            <w:tcW w:w="992" w:type="dxa"/>
          </w:tcPr>
          <w:p w:rsidR="00D750FE" w:rsidRPr="00BB5810" w:rsidRDefault="00D750FE" w:rsidP="00D750F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x</w:t>
            </w:r>
          </w:p>
        </w:tc>
        <w:tc>
          <w:tcPr>
            <w:tcW w:w="1417" w:type="dxa"/>
          </w:tcPr>
          <w:p w:rsidR="00D750FE" w:rsidRPr="00BB5810" w:rsidRDefault="00D750FE" w:rsidP="00D750F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D750FE" w:rsidRPr="00BB5810" w:rsidRDefault="00C2374F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220" w:dyaOrig="660" w14:anchorId="5C9FA242">
                <v:shape id="_x0000_i1032" type="#_x0000_t75" alt="" style="width:11.2pt;height:33.55pt;mso-width-percent:0;mso-height-percent:0;mso-width-percent:0;mso-height-percent:0" o:ole="">
                  <v:imagedata r:id="rId31" o:title=""/>
                </v:shape>
                <o:OLEObject Type="Embed" ProgID="Equation.DSMT4" ShapeID="_x0000_i1032" DrawAspect="Content" ObjectID="_1647761914" r:id="rId32"/>
              </w:object>
            </w:r>
          </w:p>
        </w:tc>
        <w:tc>
          <w:tcPr>
            <w:tcW w:w="2693" w:type="dxa"/>
          </w:tcPr>
          <w:p w:rsidR="00D750FE" w:rsidRPr="00BB5810" w:rsidRDefault="00C2374F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240" w:dyaOrig="660" w14:anchorId="29A60958">
                <v:shape id="_x0000_i1031" type="#_x0000_t75" alt="" style="width:11.9pt;height:33.55pt;mso-width-percent:0;mso-height-percent:0;mso-width-percent:0;mso-height-percent:0" o:ole="">
                  <v:imagedata r:id="rId33" o:title=""/>
                </v:shape>
                <o:OLEObject Type="Embed" ProgID="Equation.DSMT4" ShapeID="_x0000_i1031" DrawAspect="Content" ObjectID="_1647761915" r:id="rId34"/>
              </w:object>
            </w:r>
          </w:p>
        </w:tc>
        <w:tc>
          <w:tcPr>
            <w:tcW w:w="1701" w:type="dxa"/>
          </w:tcPr>
          <w:p w:rsidR="00D750FE" w:rsidRPr="00BB5810" w:rsidRDefault="00D750FE" w:rsidP="00D750F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977" w:type="dxa"/>
          </w:tcPr>
          <w:p w:rsidR="00D750FE" w:rsidRPr="00BB5810" w:rsidRDefault="00C2374F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400" w:dyaOrig="660" w14:anchorId="487756B4">
                <v:shape id="_x0000_i1030" type="#_x0000_t75" alt="" style="width:20.25pt;height:33.55pt;mso-width-percent:0;mso-height-percent:0;mso-width-percent:0;mso-height-percent:0" o:ole="">
                  <v:imagedata r:id="rId35" o:title=""/>
                </v:shape>
                <o:OLEObject Type="Embed" ProgID="Equation.DSMT4" ShapeID="_x0000_i1030" DrawAspect="Content" ObjectID="_1647761916" r:id="rId36"/>
              </w:object>
            </w:r>
          </w:p>
        </w:tc>
        <w:tc>
          <w:tcPr>
            <w:tcW w:w="2523" w:type="dxa"/>
          </w:tcPr>
          <w:p w:rsidR="00D750FE" w:rsidRPr="00BB5810" w:rsidRDefault="00D750FE" w:rsidP="00D750F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</w:p>
        </w:tc>
      </w:tr>
      <w:tr w:rsidR="003F66BE" w:rsidTr="00D750FE">
        <w:tc>
          <w:tcPr>
            <w:tcW w:w="992" w:type="dxa"/>
          </w:tcPr>
          <w:p w:rsidR="003F66BE" w:rsidRPr="00BB5810" w:rsidRDefault="003F66BE" w:rsidP="00D750F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0</w:t>
            </w:r>
            <w:r w:rsidRPr="00BB5810">
              <w:rPr>
                <w:rFonts w:ascii="Times New Roman" w:hAnsi="Times New Roman" w:cs="Times New Roman"/>
                <w:b/>
                <w:i/>
                <w:sz w:val="36"/>
                <w:szCs w:val="24"/>
                <w:vertAlign w:val="superscript"/>
              </w:rPr>
              <w:t>x</w:t>
            </w:r>
          </w:p>
        </w:tc>
        <w:tc>
          <w:tcPr>
            <w:tcW w:w="1417" w:type="dxa"/>
          </w:tcPr>
          <w:p w:rsidR="003F66BE" w:rsidRPr="00BB5810" w:rsidRDefault="003F66BE" w:rsidP="00D750F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BB581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</w:t>
            </w: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 xml:space="preserve"> = 0</w:t>
            </w:r>
          </w:p>
        </w:tc>
        <w:tc>
          <w:tcPr>
            <w:tcW w:w="2552" w:type="dxa"/>
          </w:tcPr>
          <w:p w:rsidR="003F66BE" w:rsidRPr="00BB5810" w:rsidRDefault="00C2374F" w:rsidP="00D750FE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6"/>
                <w:sz w:val="28"/>
                <w:szCs w:val="24"/>
              </w:rPr>
              <w:object w:dxaOrig="1440" w:dyaOrig="500">
                <v:shape id="_x0000_i1029" type="#_x0000_t75" alt="" style="width:83.2pt;height:28.65pt;mso-width-percent:0;mso-height-percent:0;mso-width-percent:0;mso-height-percent:0" o:ole="">
                  <v:imagedata r:id="rId37" o:title=""/>
                </v:shape>
                <o:OLEObject Type="Embed" ProgID="Equation.DSMT4" ShapeID="_x0000_i1029" DrawAspect="Content" ObjectID="_1647761917" r:id="rId38"/>
              </w:object>
            </w:r>
          </w:p>
        </w:tc>
        <w:tc>
          <w:tcPr>
            <w:tcW w:w="2693" w:type="dxa"/>
          </w:tcPr>
          <w:p w:rsidR="003F66BE" w:rsidRPr="00BB5810" w:rsidRDefault="003F66BE" w:rsidP="00D750F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3F66BE" w:rsidRPr="00BB5810" w:rsidRDefault="003F66BE" w:rsidP="003F66B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3F66BE" w:rsidRPr="00BB5810" w:rsidRDefault="003F66BE" w:rsidP="003F66B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3" w:type="dxa"/>
          </w:tcPr>
          <w:p w:rsidR="003F66BE" w:rsidRPr="00BB5810" w:rsidRDefault="003F66BE" w:rsidP="003F66B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F66BE" w:rsidRPr="00D12563" w:rsidRDefault="003F66BE" w:rsidP="003F66BE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IV. </w:t>
      </w:r>
      <w:r w:rsidRPr="00D12563">
        <w:rPr>
          <w:rFonts w:ascii="Times New Roman" w:hAnsi="Times New Roman" w:cs="Times New Roman"/>
          <w:b/>
          <w:sz w:val="24"/>
          <w:szCs w:val="24"/>
        </w:rPr>
        <w:t>Completa la tabella qui sotto per capire che cosa succede se scegli come base un numero negativo, ad esempio a = -</w:t>
      </w:r>
      <w:r w:rsidR="00D750FE">
        <w:rPr>
          <w:rFonts w:ascii="Times New Roman" w:hAnsi="Times New Roman" w:cs="Times New Roman"/>
          <w:b/>
          <w:sz w:val="24"/>
          <w:szCs w:val="24"/>
        </w:rPr>
        <w:t>4</w:t>
      </w:r>
      <w:r w:rsidRPr="00D1256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417"/>
        <w:gridCol w:w="2552"/>
        <w:gridCol w:w="2701"/>
        <w:gridCol w:w="1699"/>
        <w:gridCol w:w="2974"/>
        <w:gridCol w:w="2520"/>
      </w:tblGrid>
      <w:tr w:rsidR="00D750FE" w:rsidTr="00D750FE">
        <w:tc>
          <w:tcPr>
            <w:tcW w:w="992" w:type="dxa"/>
          </w:tcPr>
          <w:p w:rsidR="00D750FE" w:rsidRPr="00BB5810" w:rsidRDefault="00D750FE" w:rsidP="00D750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x</w:t>
            </w:r>
          </w:p>
        </w:tc>
        <w:tc>
          <w:tcPr>
            <w:tcW w:w="1417" w:type="dxa"/>
          </w:tcPr>
          <w:p w:rsidR="00D750FE" w:rsidRPr="00BB5810" w:rsidRDefault="00D750FE" w:rsidP="00D750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D750FE" w:rsidRPr="00BB5810" w:rsidRDefault="00C2374F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220" w:dyaOrig="660" w14:anchorId="38389EDC">
                <v:shape id="_x0000_i1028" type="#_x0000_t75" alt="" style="width:11.2pt;height:33.55pt;mso-width-percent:0;mso-height-percent:0;mso-width-percent:0;mso-height-percent:0" o:ole="">
                  <v:imagedata r:id="rId39" o:title=""/>
                </v:shape>
                <o:OLEObject Type="Embed" ProgID="Equation.DSMT4" ShapeID="_x0000_i1028" DrawAspect="Content" ObjectID="_1647761918" r:id="rId40"/>
              </w:object>
            </w:r>
          </w:p>
        </w:tc>
        <w:tc>
          <w:tcPr>
            <w:tcW w:w="2701" w:type="dxa"/>
          </w:tcPr>
          <w:p w:rsidR="00D750FE" w:rsidRPr="00BB5810" w:rsidRDefault="00C2374F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240" w:dyaOrig="660" w14:anchorId="20576A7E">
                <v:shape id="_x0000_i1027" type="#_x0000_t75" alt="" style="width:11.9pt;height:33.55pt;mso-width-percent:0;mso-height-percent:0;mso-width-percent:0;mso-height-percent:0" o:ole="">
                  <v:imagedata r:id="rId41" o:title=""/>
                </v:shape>
                <o:OLEObject Type="Embed" ProgID="Equation.DSMT4" ShapeID="_x0000_i1027" DrawAspect="Content" ObjectID="_1647761919" r:id="rId42"/>
              </w:object>
            </w:r>
          </w:p>
        </w:tc>
        <w:tc>
          <w:tcPr>
            <w:tcW w:w="1699" w:type="dxa"/>
          </w:tcPr>
          <w:p w:rsidR="00D750FE" w:rsidRPr="00BB5810" w:rsidRDefault="00D750FE" w:rsidP="00D750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974" w:type="dxa"/>
          </w:tcPr>
          <w:p w:rsidR="00D750FE" w:rsidRPr="00BB5810" w:rsidRDefault="00C2374F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400" w:dyaOrig="660" w14:anchorId="2D26BAAB">
                <v:shape id="_x0000_i1026" type="#_x0000_t75" alt="" style="width:20.25pt;height:34.25pt;mso-width-percent:0;mso-height-percent:0;mso-width-percent:0;mso-height-percent:0" o:ole="">
                  <v:imagedata r:id="rId35" o:title=""/>
                </v:shape>
                <o:OLEObject Type="Embed" ProgID="Equation.DSMT4" ShapeID="_x0000_i1026" DrawAspect="Content" ObjectID="_1647761920" r:id="rId43"/>
              </w:object>
            </w:r>
          </w:p>
        </w:tc>
        <w:tc>
          <w:tcPr>
            <w:tcW w:w="2520" w:type="dxa"/>
          </w:tcPr>
          <w:p w:rsidR="00D750FE" w:rsidRPr="00BB5810" w:rsidRDefault="00D750FE" w:rsidP="00D7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</w:p>
        </w:tc>
      </w:tr>
      <w:tr w:rsidR="00D750FE" w:rsidTr="00D750FE">
        <w:tc>
          <w:tcPr>
            <w:tcW w:w="992" w:type="dxa"/>
          </w:tcPr>
          <w:p w:rsidR="003F66BE" w:rsidRPr="00BB5810" w:rsidRDefault="003F66BE" w:rsidP="003F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(-</w:t>
            </w:r>
            <w:r w:rsidR="00D750F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)</w:t>
            </w:r>
            <w:r w:rsidRPr="00BB5810">
              <w:rPr>
                <w:rFonts w:ascii="Times New Roman" w:hAnsi="Times New Roman" w:cs="Times New Roman"/>
                <w:b/>
                <w:i/>
                <w:sz w:val="36"/>
                <w:szCs w:val="24"/>
                <w:vertAlign w:val="superscript"/>
              </w:rPr>
              <w:t>x</w:t>
            </w:r>
          </w:p>
        </w:tc>
        <w:tc>
          <w:tcPr>
            <w:tcW w:w="1417" w:type="dxa"/>
          </w:tcPr>
          <w:p w:rsidR="003F66BE" w:rsidRPr="00BB5810" w:rsidRDefault="003F66BE" w:rsidP="005B539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(-</w:t>
            </w:r>
            <w:r w:rsidR="00D750F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BB581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</w:t>
            </w:r>
            <w:r w:rsidRPr="00BB5810">
              <w:rPr>
                <w:rFonts w:ascii="Times New Roman" w:hAnsi="Times New Roman" w:cs="Times New Roman"/>
                <w:sz w:val="28"/>
                <w:szCs w:val="24"/>
              </w:rPr>
              <w:t xml:space="preserve"> = ….</w:t>
            </w:r>
          </w:p>
        </w:tc>
        <w:tc>
          <w:tcPr>
            <w:tcW w:w="2552" w:type="dxa"/>
          </w:tcPr>
          <w:p w:rsidR="003F66BE" w:rsidRPr="00BB5810" w:rsidRDefault="00C2374F" w:rsidP="003F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374F">
              <w:rPr>
                <w:rFonts w:ascii="Times New Roman" w:hAnsi="Times New Roman" w:cs="Times New Roman"/>
                <w:noProof/>
                <w:position w:val="-16"/>
                <w:sz w:val="28"/>
                <w:szCs w:val="24"/>
              </w:rPr>
              <w:object w:dxaOrig="2040" w:dyaOrig="580">
                <v:shape id="_x0000_i1025" type="#_x0000_t75" alt="" style="width:102.75pt;height:28.65pt;mso-width-percent:0;mso-height-percent:0;mso-width-percent:0;mso-height-percent:0" o:ole="">
                  <v:imagedata r:id="rId44" o:title=""/>
                </v:shape>
                <o:OLEObject Type="Embed" ProgID="Equation.DSMT4" ShapeID="_x0000_i1025" DrawAspect="Content" ObjectID="_1647761921" r:id="rId45"/>
              </w:object>
            </w:r>
          </w:p>
        </w:tc>
        <w:tc>
          <w:tcPr>
            <w:tcW w:w="2701" w:type="dxa"/>
          </w:tcPr>
          <w:p w:rsidR="003F66BE" w:rsidRPr="00BB5810" w:rsidRDefault="003F66BE" w:rsidP="003F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9" w:type="dxa"/>
          </w:tcPr>
          <w:p w:rsidR="003F66BE" w:rsidRPr="00BB5810" w:rsidRDefault="003F66BE" w:rsidP="003F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4" w:type="dxa"/>
          </w:tcPr>
          <w:p w:rsidR="003F66BE" w:rsidRPr="00BB5810" w:rsidRDefault="003F66BE" w:rsidP="003F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3F66BE" w:rsidRPr="00BB5810" w:rsidRDefault="003F66BE" w:rsidP="003F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F66BE" w:rsidRPr="002349B4" w:rsidRDefault="003F66BE" w:rsidP="006134D9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3F66BE" w:rsidRPr="002349B4" w:rsidSect="003F66BE">
      <w:footerReference w:type="even" r:id="rId46"/>
      <w:footerReference w:type="default" r:id="rId47"/>
      <w:pgSz w:w="16838" w:h="11899" w:orient="landscape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4F" w:rsidRDefault="00C2374F">
      <w:pPr>
        <w:spacing w:after="0" w:line="240" w:lineRule="auto"/>
      </w:pPr>
      <w:r>
        <w:separator/>
      </w:r>
    </w:p>
  </w:endnote>
  <w:endnote w:type="continuationSeparator" w:id="0">
    <w:p w:rsidR="00C2374F" w:rsidRDefault="00C2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6BE" w:rsidRDefault="003F66BE" w:rsidP="003F66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66BE" w:rsidRDefault="003F66BE" w:rsidP="003F66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6BE" w:rsidRDefault="003F66BE" w:rsidP="003F66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66BE" w:rsidRPr="004E0559" w:rsidRDefault="003F66BE" w:rsidP="004E0559">
    <w:pPr>
      <w:pStyle w:val="Pidipagina"/>
      <w:ind w:right="360"/>
      <w:rPr>
        <w:i/>
        <w:sz w:val="20"/>
      </w:rPr>
    </w:pPr>
    <w:r w:rsidRPr="00D01CED">
      <w:rPr>
        <w:i/>
        <w:sz w:val="20"/>
      </w:rPr>
      <w:t xml:space="preserve">Daniela Valenti, </w:t>
    </w:r>
    <w:r w:rsidR="00F44F6F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4F" w:rsidRDefault="00C2374F">
      <w:pPr>
        <w:spacing w:after="0" w:line="240" w:lineRule="auto"/>
      </w:pPr>
      <w:r>
        <w:separator/>
      </w:r>
    </w:p>
  </w:footnote>
  <w:footnote w:type="continuationSeparator" w:id="0">
    <w:p w:rsidR="00C2374F" w:rsidRDefault="00C2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32"/>
    <w:rsid w:val="00005426"/>
    <w:rsid w:val="003F66BE"/>
    <w:rsid w:val="004E0559"/>
    <w:rsid w:val="004E6985"/>
    <w:rsid w:val="005B5395"/>
    <w:rsid w:val="005E7B82"/>
    <w:rsid w:val="006134D9"/>
    <w:rsid w:val="006C4B14"/>
    <w:rsid w:val="006F779B"/>
    <w:rsid w:val="00743DCF"/>
    <w:rsid w:val="00755542"/>
    <w:rsid w:val="009D2A60"/>
    <w:rsid w:val="009F3503"/>
    <w:rsid w:val="00A54AEC"/>
    <w:rsid w:val="00AB6241"/>
    <w:rsid w:val="00AE20F5"/>
    <w:rsid w:val="00B729E0"/>
    <w:rsid w:val="00B95732"/>
    <w:rsid w:val="00C2374F"/>
    <w:rsid w:val="00C44775"/>
    <w:rsid w:val="00C47635"/>
    <w:rsid w:val="00C64AB8"/>
    <w:rsid w:val="00D750FE"/>
    <w:rsid w:val="00D91231"/>
    <w:rsid w:val="00DD7239"/>
    <w:rsid w:val="00E81D78"/>
    <w:rsid w:val="00EA2408"/>
    <w:rsid w:val="00F44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9BB06-8975-A641-80E7-1BC81F5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57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7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F511E9"/>
  </w:style>
  <w:style w:type="paragraph" w:customStyle="1" w:styleId="Elencoacolori-Colore11">
    <w:name w:val="Elenco a colori - Colore 11"/>
    <w:basedOn w:val="Normale"/>
    <w:uiPriority w:val="34"/>
    <w:qFormat/>
    <w:rsid w:val="002349B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00542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555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55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2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9" Type="http://schemas.openxmlformats.org/officeDocument/2006/relationships/image" Target="media/image22.emf"/><Relationship Id="rId21" Type="http://schemas.openxmlformats.org/officeDocument/2006/relationships/image" Target="media/image12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7.emf"/><Relationship Id="rId11" Type="http://schemas.openxmlformats.org/officeDocument/2006/relationships/image" Target="media/image6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1.e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4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emf"/><Relationship Id="rId31" Type="http://schemas.openxmlformats.org/officeDocument/2006/relationships/image" Target="media/image18.emf"/><Relationship Id="rId44" Type="http://schemas.openxmlformats.org/officeDocument/2006/relationships/image" Target="media/image2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3a.BASE_ESPO.ggb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6.emf"/><Relationship Id="rId30" Type="http://schemas.openxmlformats.org/officeDocument/2006/relationships/oleObject" Target="embeddings/oleObject7.bin"/><Relationship Id="rId35" Type="http://schemas.openxmlformats.org/officeDocument/2006/relationships/image" Target="media/image20.emf"/><Relationship Id="rId43" Type="http://schemas.openxmlformats.org/officeDocument/2006/relationships/oleObject" Target="embeddings/oleObject14.bin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0.emf"/><Relationship Id="rId25" Type="http://schemas.openxmlformats.org/officeDocument/2006/relationships/image" Target="media/image15.emf"/><Relationship Id="rId33" Type="http://schemas.openxmlformats.org/officeDocument/2006/relationships/image" Target="media/image19.emf"/><Relationship Id="rId38" Type="http://schemas.openxmlformats.org/officeDocument/2006/relationships/oleObject" Target="embeddings/oleObject11.bin"/><Relationship Id="rId46" Type="http://schemas.openxmlformats.org/officeDocument/2006/relationships/footer" Target="footer1.xml"/><Relationship Id="rId20" Type="http://schemas.openxmlformats.org/officeDocument/2006/relationships/oleObject" Target="embeddings/oleObject3.bin"/><Relationship Id="rId41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11</cp:revision>
  <cp:lastPrinted>2011-04-15T08:50:00Z</cp:lastPrinted>
  <dcterms:created xsi:type="dcterms:W3CDTF">2020-03-25T15:34:00Z</dcterms:created>
  <dcterms:modified xsi:type="dcterms:W3CDTF">2020-04-07T08:33:00Z</dcterms:modified>
</cp:coreProperties>
</file>