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0D" w:rsidRPr="0043233C" w:rsidRDefault="003E000D" w:rsidP="00FD47EF">
      <w:pPr>
        <w:pStyle w:val="Sottotitolo1"/>
        <w:spacing w:after="120"/>
        <w:ind w:left="0" w:right="-23" w:firstLine="0"/>
        <w:rPr>
          <w:color w:val="FF0000"/>
          <w:sz w:val="32"/>
          <w:szCs w:val="32"/>
        </w:rPr>
      </w:pPr>
      <w:bookmarkStart w:id="0" w:name="_GoBack"/>
      <w:bookmarkEnd w:id="0"/>
      <w:r w:rsidRPr="0043233C">
        <w:rPr>
          <w:color w:val="FF0000"/>
          <w:sz w:val="32"/>
          <w:szCs w:val="32"/>
        </w:rPr>
        <w:t>Funzioni definite per casi</w:t>
      </w:r>
      <w:r w:rsidR="001D2119">
        <w:rPr>
          <w:color w:val="FF0000"/>
          <w:sz w:val="32"/>
          <w:szCs w:val="32"/>
        </w:rPr>
        <w:t xml:space="preserve"> nella realtà</w:t>
      </w:r>
      <w:r w:rsidRPr="0043233C">
        <w:rPr>
          <w:color w:val="FF0000"/>
          <w:sz w:val="32"/>
          <w:szCs w:val="32"/>
        </w:rPr>
        <w:t>. Verifica</w:t>
      </w:r>
    </w:p>
    <w:p w:rsidR="003E000D" w:rsidRPr="0043233C" w:rsidRDefault="003E000D" w:rsidP="003E000D">
      <w:pPr>
        <w:spacing w:before="60"/>
        <w:ind w:left="284" w:right="-7" w:hanging="284"/>
        <w:rPr>
          <w:sz w:val="28"/>
          <w:szCs w:val="28"/>
          <w:lang w:val="it-IT"/>
        </w:rPr>
      </w:pPr>
      <w:r w:rsidRPr="0043233C">
        <w:rPr>
          <w:b/>
          <w:sz w:val="28"/>
          <w:szCs w:val="28"/>
          <w:lang w:val="it-IT"/>
        </w:rPr>
        <w:t>1.</w:t>
      </w:r>
      <w:r w:rsidRPr="0043233C">
        <w:rPr>
          <w:sz w:val="28"/>
          <w:szCs w:val="28"/>
          <w:lang w:val="it-IT"/>
        </w:rPr>
        <w:t xml:space="preserve"> Un negozio esegue fotocopie con i seguenti prezzi in euro: 0,15 fino a 20 fotocopie, 0,12 per più di 20 e fino a 50 fotocopie, 0,10 per più di 50 fotocopie. Quale fra le seguenti funzioni rappresenta il costo </w:t>
      </w:r>
      <w:r w:rsidRPr="0043233C">
        <w:rPr>
          <w:i/>
          <w:sz w:val="28"/>
          <w:szCs w:val="28"/>
          <w:lang w:val="it-IT"/>
        </w:rPr>
        <w:t>C</w:t>
      </w:r>
      <w:r w:rsidRPr="0043233C">
        <w:rPr>
          <w:sz w:val="28"/>
          <w:szCs w:val="28"/>
          <w:lang w:val="it-IT"/>
        </w:rPr>
        <w:t xml:space="preserve"> in euro al variare del numero </w:t>
      </w:r>
      <w:r w:rsidRPr="0043233C">
        <w:rPr>
          <w:i/>
          <w:sz w:val="28"/>
          <w:szCs w:val="28"/>
          <w:lang w:val="it-IT"/>
        </w:rPr>
        <w:t>x</w:t>
      </w:r>
      <w:r w:rsidRPr="0043233C">
        <w:rPr>
          <w:sz w:val="28"/>
          <w:szCs w:val="28"/>
          <w:lang w:val="it-IT"/>
        </w:rPr>
        <w:t xml:space="preserve"> di fotocopie?</w:t>
      </w:r>
    </w:p>
    <w:p w:rsidR="003E000D" w:rsidRPr="0043233C" w:rsidRDefault="00994343" w:rsidP="00916B8A">
      <w:pPr>
        <w:tabs>
          <w:tab w:val="left" w:pos="5670"/>
        </w:tabs>
        <w:ind w:left="851"/>
        <w:rPr>
          <w:szCs w:val="28"/>
          <w:lang w:val="it-IT"/>
        </w:rPr>
      </w:pPr>
      <w:r w:rsidRPr="00916B8A">
        <w:rPr>
          <w:noProof/>
          <w:position w:val="-60"/>
          <w:szCs w:val="28"/>
        </w:rPr>
        <w:object w:dxaOrig="38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92pt;height:66.4pt;mso-width-percent:0;mso-height-percent:0;mso-width-percent:0;mso-height-percent:0" o:ole="">
            <v:imagedata r:id="rId7" o:title=""/>
          </v:shape>
          <o:OLEObject Type="Embed" ProgID="Equation.DSMT4" ShapeID="_x0000_i1029" DrawAspect="Content" ObjectID="_1650889706" r:id="rId8"/>
        </w:object>
      </w:r>
      <w:r w:rsidR="003E000D" w:rsidRPr="0043233C">
        <w:rPr>
          <w:szCs w:val="28"/>
          <w:lang w:val="it-IT"/>
        </w:rPr>
        <w:t xml:space="preserve"> </w:t>
      </w:r>
      <w:r w:rsidR="003E000D" w:rsidRPr="0043233C">
        <w:rPr>
          <w:szCs w:val="28"/>
          <w:lang w:val="it-IT"/>
        </w:rPr>
        <w:tab/>
      </w:r>
      <w:r w:rsidRPr="00916B8A">
        <w:rPr>
          <w:noProof/>
          <w:position w:val="-60"/>
          <w:szCs w:val="28"/>
        </w:rPr>
        <w:object w:dxaOrig="3920" w:dyaOrig="1320">
          <v:shape id="_x0000_i1028" type="#_x0000_t75" alt="" style="width:196pt;height:66.4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650889707" r:id="rId10"/>
        </w:object>
      </w:r>
      <w:r w:rsidR="003E000D" w:rsidRPr="0043233C">
        <w:rPr>
          <w:szCs w:val="28"/>
          <w:lang w:val="it-IT"/>
        </w:rPr>
        <w:t xml:space="preserve">   </w:t>
      </w:r>
    </w:p>
    <w:p w:rsidR="003E000D" w:rsidRPr="0043233C" w:rsidRDefault="00994343" w:rsidP="00916B8A">
      <w:pPr>
        <w:tabs>
          <w:tab w:val="left" w:pos="5670"/>
        </w:tabs>
        <w:spacing w:before="40"/>
        <w:ind w:left="851"/>
        <w:rPr>
          <w:szCs w:val="28"/>
          <w:lang w:val="it-IT"/>
        </w:rPr>
      </w:pPr>
      <w:r w:rsidRPr="00916B8A">
        <w:rPr>
          <w:noProof/>
          <w:position w:val="-60"/>
          <w:szCs w:val="28"/>
        </w:rPr>
        <w:object w:dxaOrig="4020" w:dyaOrig="1320">
          <v:shape id="_x0000_i1027" type="#_x0000_t75" alt="" style="width:200.8pt;height:66.4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50889708" r:id="rId12"/>
        </w:object>
      </w:r>
      <w:r w:rsidR="003E000D" w:rsidRPr="0043233C">
        <w:rPr>
          <w:szCs w:val="28"/>
          <w:lang w:val="it-IT"/>
        </w:rPr>
        <w:t xml:space="preserve"> </w:t>
      </w:r>
      <w:r w:rsidR="003E000D" w:rsidRPr="0043233C">
        <w:rPr>
          <w:szCs w:val="28"/>
          <w:lang w:val="it-IT"/>
        </w:rPr>
        <w:tab/>
      </w:r>
      <w:r w:rsidRPr="00916B8A">
        <w:rPr>
          <w:noProof/>
          <w:position w:val="-60"/>
          <w:szCs w:val="28"/>
        </w:rPr>
        <w:object w:dxaOrig="4040" w:dyaOrig="1320">
          <v:shape id="_x0000_i1026" type="#_x0000_t75" alt="" style="width:202.4pt;height:66.4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50889709" r:id="rId14"/>
        </w:object>
      </w:r>
    </w:p>
    <w:p w:rsidR="00FD47EF" w:rsidRDefault="003E000D" w:rsidP="00FD47EF">
      <w:pPr>
        <w:tabs>
          <w:tab w:val="left" w:pos="3402"/>
        </w:tabs>
        <w:spacing w:before="120"/>
        <w:ind w:left="284" w:hanging="284"/>
        <w:rPr>
          <w:sz w:val="28"/>
          <w:szCs w:val="28"/>
          <w:lang w:val="it-IT"/>
        </w:rPr>
      </w:pPr>
      <w:r w:rsidRPr="0043233C">
        <w:rPr>
          <w:b/>
          <w:sz w:val="28"/>
          <w:szCs w:val="28"/>
          <w:lang w:val="it-IT"/>
        </w:rPr>
        <w:t xml:space="preserve">2. </w:t>
      </w:r>
      <w:r w:rsidRPr="0043233C">
        <w:rPr>
          <w:sz w:val="28"/>
          <w:szCs w:val="28"/>
          <w:lang w:val="it-IT"/>
        </w:rPr>
        <w:t xml:space="preserve">In un parcheggio a pagamento il prezzo </w:t>
      </w:r>
      <w:r w:rsidRPr="0043233C">
        <w:rPr>
          <w:i/>
          <w:sz w:val="28"/>
          <w:szCs w:val="28"/>
          <w:lang w:val="it-IT"/>
        </w:rPr>
        <w:t>P</w:t>
      </w:r>
      <w:r w:rsidRPr="0043233C">
        <w:rPr>
          <w:sz w:val="28"/>
          <w:szCs w:val="28"/>
          <w:lang w:val="it-IT"/>
        </w:rPr>
        <w:t xml:space="preserve"> da pagare al variare del tempo </w:t>
      </w:r>
      <w:r w:rsidRPr="0043233C">
        <w:rPr>
          <w:i/>
          <w:sz w:val="28"/>
          <w:szCs w:val="28"/>
          <w:lang w:val="it-IT"/>
        </w:rPr>
        <w:t>x</w:t>
      </w:r>
      <w:r w:rsidR="00916B8A">
        <w:rPr>
          <w:sz w:val="28"/>
          <w:szCs w:val="28"/>
          <w:lang w:val="it-IT"/>
        </w:rPr>
        <w:t xml:space="preserve"> </w:t>
      </w:r>
      <w:r w:rsidR="0043233C">
        <w:rPr>
          <w:sz w:val="28"/>
          <w:szCs w:val="28"/>
          <w:lang w:val="it-IT"/>
        </w:rPr>
        <w:t>di permanenza nel parcheggio di</w:t>
      </w:r>
      <w:r w:rsidRPr="0043233C">
        <w:rPr>
          <w:sz w:val="28"/>
          <w:szCs w:val="28"/>
          <w:lang w:val="it-IT"/>
        </w:rPr>
        <w:t xml:space="preserve"> un’auto di media cilindrata è descritto dalla funzione</w:t>
      </w:r>
      <w:r w:rsidR="00800CA8">
        <w:rPr>
          <w:sz w:val="28"/>
          <w:szCs w:val="28"/>
          <w:lang w:val="it-IT"/>
        </w:rPr>
        <w:t xml:space="preserve"> </w:t>
      </w:r>
    </w:p>
    <w:p w:rsidR="00800CA8" w:rsidRDefault="00994343" w:rsidP="00FD47EF">
      <w:pPr>
        <w:tabs>
          <w:tab w:val="left" w:pos="3402"/>
        </w:tabs>
        <w:spacing w:before="120"/>
        <w:ind w:left="1134" w:hanging="284"/>
        <w:rPr>
          <w:sz w:val="28"/>
          <w:szCs w:val="28"/>
          <w:lang w:val="it-IT"/>
        </w:rPr>
      </w:pPr>
      <w:r w:rsidRPr="0043233C">
        <w:rPr>
          <w:noProof/>
          <w:position w:val="-40"/>
          <w:sz w:val="28"/>
          <w:szCs w:val="28"/>
        </w:rPr>
        <w:object w:dxaOrig="3060" w:dyaOrig="920">
          <v:shape id="_x0000_i1025" type="#_x0000_t75" alt="" style="width:152.8pt;height:46.4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50889710" r:id="rId16"/>
        </w:object>
      </w:r>
      <w:r w:rsidR="00916B8A">
        <w:rPr>
          <w:sz w:val="28"/>
          <w:szCs w:val="28"/>
          <w:lang w:val="it-IT"/>
        </w:rPr>
        <w:tab/>
      </w:r>
    </w:p>
    <w:p w:rsidR="003E000D" w:rsidRPr="0043233C" w:rsidRDefault="00916B8A" w:rsidP="00800CA8">
      <w:pPr>
        <w:tabs>
          <w:tab w:val="left" w:pos="3402"/>
        </w:tabs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dove il tempo </w:t>
      </w:r>
      <w:r w:rsidRPr="00916B8A">
        <w:rPr>
          <w:i/>
          <w:sz w:val="28"/>
          <w:szCs w:val="28"/>
          <w:lang w:val="it-IT"/>
        </w:rPr>
        <w:t>x</w:t>
      </w:r>
      <w:r>
        <w:rPr>
          <w:sz w:val="28"/>
          <w:szCs w:val="28"/>
          <w:lang w:val="it-IT"/>
        </w:rPr>
        <w:t xml:space="preserve"> si misura in ore e il prezzo </w:t>
      </w:r>
      <w:r w:rsidRPr="00916B8A">
        <w:rPr>
          <w:i/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 xml:space="preserve"> si paga in euro</w:t>
      </w:r>
      <w:r w:rsidR="00FD47EF">
        <w:rPr>
          <w:sz w:val="28"/>
          <w:szCs w:val="28"/>
          <w:lang w:val="it-IT"/>
        </w:rPr>
        <w:t>.</w:t>
      </w:r>
    </w:p>
    <w:p w:rsidR="003E000D" w:rsidRPr="0043233C" w:rsidRDefault="00800CA8" w:rsidP="00FD47EF">
      <w:pPr>
        <w:tabs>
          <w:tab w:val="left" w:pos="4395"/>
        </w:tabs>
        <w:spacing w:before="60"/>
        <w:ind w:left="284"/>
        <w:rPr>
          <w:sz w:val="28"/>
          <w:szCs w:val="28"/>
          <w:lang w:val="it-IT"/>
        </w:rPr>
      </w:pPr>
      <w:r w:rsidRPr="00800CA8">
        <w:rPr>
          <w:b/>
          <w:sz w:val="28"/>
          <w:szCs w:val="28"/>
          <w:lang w:val="it-IT"/>
        </w:rPr>
        <w:t>a.</w:t>
      </w:r>
      <w:r>
        <w:rPr>
          <w:sz w:val="28"/>
          <w:szCs w:val="28"/>
          <w:lang w:val="it-IT"/>
        </w:rPr>
        <w:t xml:space="preserve"> </w:t>
      </w:r>
      <w:r w:rsidR="003E000D" w:rsidRPr="0043233C">
        <w:rPr>
          <w:sz w:val="28"/>
          <w:szCs w:val="28"/>
          <w:lang w:val="it-IT"/>
        </w:rPr>
        <w:t xml:space="preserve">Quale delle seguenti frasi descrive il prezzo </w:t>
      </w:r>
      <w:r w:rsidR="003E000D" w:rsidRPr="00800CA8">
        <w:rPr>
          <w:i/>
          <w:sz w:val="28"/>
          <w:szCs w:val="28"/>
          <w:lang w:val="it-IT"/>
        </w:rPr>
        <w:t>P</w:t>
      </w:r>
      <w:r w:rsidR="003E000D" w:rsidRPr="0043233C">
        <w:rPr>
          <w:sz w:val="28"/>
          <w:szCs w:val="28"/>
          <w:lang w:val="it-IT"/>
        </w:rPr>
        <w:t>?</w:t>
      </w:r>
    </w:p>
    <w:p w:rsidR="003E000D" w:rsidRPr="0043233C" w:rsidRDefault="003E000D" w:rsidP="00800CA8">
      <w:pPr>
        <w:tabs>
          <w:tab w:val="left" w:pos="4395"/>
        </w:tabs>
        <w:spacing w:after="60"/>
        <w:ind w:left="567"/>
        <w:rPr>
          <w:sz w:val="28"/>
          <w:szCs w:val="28"/>
          <w:lang w:val="it-IT"/>
        </w:rPr>
      </w:pPr>
      <w:r w:rsidRPr="0043233C">
        <w:rPr>
          <w:b/>
          <w:sz w:val="28"/>
          <w:szCs w:val="28"/>
          <w:lang w:val="it-IT"/>
        </w:rPr>
        <w:t>A</w:t>
      </w:r>
      <w:r w:rsidRPr="0043233C">
        <w:rPr>
          <w:sz w:val="28"/>
          <w:szCs w:val="28"/>
          <w:lang w:val="it-IT"/>
        </w:rPr>
        <w:t>. Pago 4 euro l’ora  per le prime 5 ore, per più di 5 ore pago 20 euro.</w:t>
      </w:r>
    </w:p>
    <w:p w:rsidR="003E000D" w:rsidRPr="0043233C" w:rsidRDefault="003E000D" w:rsidP="00800CA8">
      <w:pPr>
        <w:tabs>
          <w:tab w:val="left" w:pos="4395"/>
        </w:tabs>
        <w:spacing w:after="60"/>
        <w:ind w:left="567"/>
        <w:rPr>
          <w:sz w:val="28"/>
          <w:szCs w:val="28"/>
          <w:lang w:val="it-IT"/>
        </w:rPr>
      </w:pPr>
      <w:r w:rsidRPr="0043233C">
        <w:rPr>
          <w:b/>
          <w:sz w:val="28"/>
          <w:szCs w:val="28"/>
          <w:lang w:val="it-IT"/>
        </w:rPr>
        <w:t>B.</w:t>
      </w:r>
      <w:r w:rsidRPr="0043233C">
        <w:rPr>
          <w:sz w:val="28"/>
          <w:szCs w:val="28"/>
          <w:lang w:val="it-IT"/>
        </w:rPr>
        <w:t xml:space="preserve"> Pago 4 euro per le prime 5 ore, per più di 5 ore pago 20 euro.</w:t>
      </w:r>
    </w:p>
    <w:p w:rsidR="003E000D" w:rsidRPr="0043233C" w:rsidRDefault="003E000D" w:rsidP="00800CA8">
      <w:pPr>
        <w:tabs>
          <w:tab w:val="left" w:pos="4395"/>
        </w:tabs>
        <w:spacing w:after="60"/>
        <w:ind w:left="851" w:hanging="284"/>
        <w:rPr>
          <w:sz w:val="28"/>
          <w:szCs w:val="28"/>
          <w:lang w:val="it-IT"/>
        </w:rPr>
      </w:pPr>
      <w:r w:rsidRPr="0043233C">
        <w:rPr>
          <w:b/>
          <w:sz w:val="28"/>
          <w:szCs w:val="28"/>
          <w:lang w:val="it-IT"/>
        </w:rPr>
        <w:t>C.</w:t>
      </w:r>
      <w:r w:rsidRPr="0043233C">
        <w:rPr>
          <w:sz w:val="28"/>
          <w:szCs w:val="28"/>
          <w:lang w:val="it-IT"/>
        </w:rPr>
        <w:t xml:space="preserve"> Pago 4 euro l’ora  per le prime 5 ore, per più di 5 ore pago 20 euro e posso restare fino a 12 ore.</w:t>
      </w:r>
    </w:p>
    <w:p w:rsidR="003E000D" w:rsidRPr="0043233C" w:rsidRDefault="003E000D" w:rsidP="00800CA8">
      <w:pPr>
        <w:tabs>
          <w:tab w:val="left" w:pos="4395"/>
        </w:tabs>
        <w:spacing w:after="60"/>
        <w:ind w:left="567"/>
        <w:rPr>
          <w:sz w:val="28"/>
          <w:szCs w:val="28"/>
          <w:lang w:val="it-IT"/>
        </w:rPr>
      </w:pPr>
      <w:r w:rsidRPr="0043233C">
        <w:rPr>
          <w:b/>
          <w:sz w:val="28"/>
          <w:szCs w:val="28"/>
          <w:lang w:val="it-IT"/>
        </w:rPr>
        <w:t>D.</w:t>
      </w:r>
      <w:r w:rsidRPr="0043233C">
        <w:rPr>
          <w:sz w:val="28"/>
          <w:szCs w:val="28"/>
          <w:lang w:val="it-IT"/>
        </w:rPr>
        <w:t xml:space="preserve"> Pago 4 euro l’ora per 5 ore e 20 euro l’ora per 12 ore.</w:t>
      </w:r>
    </w:p>
    <w:p w:rsidR="003E000D" w:rsidRDefault="00800CA8" w:rsidP="00FD47EF">
      <w:pPr>
        <w:spacing w:before="60" w:after="120"/>
        <w:ind w:left="284"/>
        <w:rPr>
          <w:sz w:val="28"/>
          <w:szCs w:val="28"/>
          <w:lang w:val="it-IT"/>
        </w:rPr>
      </w:pPr>
      <w:r w:rsidRPr="00800CA8">
        <w:rPr>
          <w:b/>
          <w:sz w:val="28"/>
          <w:szCs w:val="28"/>
          <w:lang w:val="it-IT"/>
        </w:rPr>
        <w:t xml:space="preserve">b. </w:t>
      </w:r>
      <w:r w:rsidR="00FD47EF">
        <w:rPr>
          <w:sz w:val="28"/>
          <w:szCs w:val="28"/>
          <w:lang w:val="it-IT"/>
        </w:rPr>
        <w:t xml:space="preserve">Traccia qui sotto il grafico della funzione </w:t>
      </w:r>
      <w:r w:rsidRPr="00800CA8">
        <w:rPr>
          <w:i/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>(</w:t>
      </w:r>
      <w:r w:rsidRPr="00800CA8">
        <w:rPr>
          <w:i/>
          <w:sz w:val="28"/>
          <w:szCs w:val="28"/>
          <w:lang w:val="it-IT"/>
        </w:rPr>
        <w:t>x</w:t>
      </w:r>
      <w:r w:rsidR="00FD47EF">
        <w:rPr>
          <w:sz w:val="28"/>
          <w:szCs w:val="28"/>
          <w:lang w:val="it-IT"/>
        </w:rPr>
        <w:t>)</w:t>
      </w:r>
    </w:p>
    <w:tbl>
      <w:tblPr>
        <w:tblStyle w:val="Grigliatabella"/>
        <w:tblW w:w="0" w:type="auto"/>
        <w:tblInd w:w="2972" w:type="dxa"/>
        <w:tblLook w:val="04A0" w:firstRow="1" w:lastRow="0" w:firstColumn="1" w:lastColumn="0" w:noHBand="0" w:noVBand="1"/>
      </w:tblPr>
      <w:tblGrid>
        <w:gridCol w:w="4111"/>
      </w:tblGrid>
      <w:tr w:rsidR="00FD47EF" w:rsidTr="00FD47EF">
        <w:trPr>
          <w:trHeight w:val="5066"/>
        </w:trPr>
        <w:tc>
          <w:tcPr>
            <w:tcW w:w="4111" w:type="dxa"/>
          </w:tcPr>
          <w:p w:rsidR="00FD47EF" w:rsidRDefault="00FD47EF" w:rsidP="002877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 w:rsidRPr="00287709"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Grafico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di P(x)</w:t>
            </w:r>
          </w:p>
          <w:p w:rsidR="00FD47EF" w:rsidRPr="00287709" w:rsidRDefault="00FD47EF" w:rsidP="002877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it-IT"/>
              </w:rPr>
              <w:drawing>
                <wp:inline distT="0" distB="0" distL="0" distR="0">
                  <wp:extent cx="2409713" cy="2938512"/>
                  <wp:effectExtent l="0" t="0" r="381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hermata 2020-05-13 alle 15.36.13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168" cy="296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709" w:rsidRPr="00800CA8" w:rsidRDefault="00287709" w:rsidP="00800CA8">
      <w:pPr>
        <w:spacing w:before="120"/>
        <w:ind w:left="284"/>
        <w:rPr>
          <w:sz w:val="28"/>
          <w:szCs w:val="28"/>
          <w:lang w:val="it-IT"/>
        </w:rPr>
      </w:pPr>
    </w:p>
    <w:sectPr w:rsidR="00287709" w:rsidRPr="00800CA8" w:rsidSect="0028770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1" w:h="16817"/>
      <w:pgMar w:top="1134" w:right="851" w:bottom="96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43" w:rsidRDefault="00994343" w:rsidP="003E000D">
      <w:r>
        <w:separator/>
      </w:r>
    </w:p>
  </w:endnote>
  <w:endnote w:type="continuationSeparator" w:id="0">
    <w:p w:rsidR="00994343" w:rsidRDefault="00994343" w:rsidP="003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3C" w:rsidRDefault="004323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0D" w:rsidRPr="00CE24F5" w:rsidRDefault="003E000D">
    <w:pPr>
      <w:pStyle w:val="Pidipagina"/>
      <w:rPr>
        <w:i/>
      </w:rPr>
    </w:pPr>
    <w:r w:rsidRPr="00CE24F5">
      <w:rPr>
        <w:i/>
      </w:rPr>
      <w:t xml:space="preserve">Daniela </w:t>
    </w:r>
    <w:proofErr w:type="spellStart"/>
    <w:r w:rsidRPr="00CE24F5">
      <w:rPr>
        <w:i/>
      </w:rPr>
      <w:t>Valenti</w:t>
    </w:r>
    <w:proofErr w:type="spellEnd"/>
    <w:r w:rsidRPr="00CE24F5">
      <w:rPr>
        <w:i/>
      </w:rPr>
      <w:t xml:space="preserve">, </w:t>
    </w:r>
    <w:r w:rsidR="0043233C">
      <w:rPr>
        <w:i/>
      </w:rPr>
      <w:t>2020</w:t>
    </w:r>
  </w:p>
  <w:p w:rsidR="003E000D" w:rsidRDefault="003E0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3C" w:rsidRDefault="004323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43" w:rsidRDefault="00994343" w:rsidP="003E000D">
      <w:r>
        <w:separator/>
      </w:r>
    </w:p>
  </w:footnote>
  <w:footnote w:type="continuationSeparator" w:id="0">
    <w:p w:rsidR="00994343" w:rsidRDefault="00994343" w:rsidP="003E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3C" w:rsidRDefault="004323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3C" w:rsidRDefault="004323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3C" w:rsidRDefault="004323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D0755"/>
    <w:rsid w:val="00190157"/>
    <w:rsid w:val="001D2119"/>
    <w:rsid w:val="00287709"/>
    <w:rsid w:val="003E000D"/>
    <w:rsid w:val="0043233C"/>
    <w:rsid w:val="007B7D1B"/>
    <w:rsid w:val="00800CA8"/>
    <w:rsid w:val="00916B8A"/>
    <w:rsid w:val="00994343"/>
    <w:rsid w:val="00A949B9"/>
    <w:rsid w:val="00BF1920"/>
    <w:rsid w:val="00FD4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9E1FD-D94F-EF48-919A-FFCC15A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paragraph" w:customStyle="1" w:styleId="Sottotitolo1">
    <w:name w:val="Sottotitolo1"/>
    <w:basedOn w:val="Normale"/>
    <w:next w:val="Normale"/>
    <w:rsid w:val="00553273"/>
    <w:pPr>
      <w:keepNext/>
      <w:ind w:left="360" w:right="-20" w:hanging="360"/>
    </w:pPr>
    <w:rPr>
      <w:rFonts w:ascii="Times" w:hAnsi="Times"/>
      <w:b/>
      <w:sz w:val="28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2</cp:revision>
  <cp:lastPrinted>2006-10-06T17:25:00Z</cp:lastPrinted>
  <dcterms:created xsi:type="dcterms:W3CDTF">2020-05-13T13:39:00Z</dcterms:created>
  <dcterms:modified xsi:type="dcterms:W3CDTF">2020-05-13T13:39:00Z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